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426FA" w14:textId="77777777" w:rsidR="003F679F" w:rsidRDefault="003F679F" w:rsidP="003F679F">
      <w:pPr>
        <w:spacing w:after="160" w:line="360" w:lineRule="auto"/>
        <w:jc w:val="both"/>
        <w:rPr>
          <w:rFonts w:ascii="Arial" w:eastAsia="Calibri" w:hAnsi="Arial" w:cs="Arial"/>
          <w:sz w:val="22"/>
          <w:szCs w:val="22"/>
          <w:lang w:val="es-MX"/>
        </w:rPr>
      </w:pPr>
    </w:p>
    <w:p w14:paraId="77381045"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CC7F22">
        <w:rPr>
          <w:rFonts w:ascii="Arial" w:eastAsia="Calibri" w:hAnsi="Arial" w:cs="Arial"/>
          <w:b/>
          <w:bCs/>
          <w:sz w:val="22"/>
          <w:szCs w:val="22"/>
          <w:u w:val="single"/>
          <w:lang w:val="es-MX"/>
        </w:rPr>
        <w:t xml:space="preserve">El </w:t>
      </w:r>
      <w:bookmarkEnd w:id="0"/>
      <w:r>
        <w:rPr>
          <w:rFonts w:ascii="Arial" w:eastAsia="Calibri" w:hAnsi="Arial" w:cs="Arial"/>
          <w:b/>
          <w:sz w:val="22"/>
          <w:szCs w:val="22"/>
          <w:u w:val="single"/>
          <w:lang w:val="es-MX"/>
        </w:rPr>
        <w:t>Sistema 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 propio,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3CD523E6"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 </w:t>
      </w:r>
      <w:r w:rsidR="004C7FFD">
        <w:rPr>
          <w:rFonts w:ascii="Arial" w:eastAsia="Calibri" w:hAnsi="Arial" w:cs="Arial"/>
          <w:b/>
          <w:sz w:val="22"/>
          <w:szCs w:val="22"/>
          <w:u w:val="single"/>
          <w:lang w:val="es-MX"/>
        </w:rPr>
        <w:t xml:space="preserve">LA </w:t>
      </w:r>
      <w:bookmarkStart w:id="1" w:name="_Hlk12359452"/>
      <w:r w:rsidR="004C7FFD">
        <w:rPr>
          <w:rFonts w:ascii="Arial" w:eastAsia="Calibri" w:hAnsi="Arial" w:cs="Arial"/>
          <w:b/>
          <w:sz w:val="22"/>
          <w:szCs w:val="22"/>
          <w:u w:val="single"/>
          <w:lang w:val="es-MX"/>
        </w:rPr>
        <w:t xml:space="preserve">COORDINACIÓN DE REPRESENTACIÓN JURÍDICA DE NIÑAS, NIÑOS Y ADOLESCENTES DE LA PROCURADURÍA DE PROTECCIÓN DE NIÑAS, NIÑOS Y ADOLESCENTES </w:t>
      </w:r>
      <w:bookmarkEnd w:id="1"/>
      <w:r w:rsidR="004C7FFD">
        <w:rPr>
          <w:rFonts w:ascii="Arial" w:eastAsia="Calibri" w:hAnsi="Arial" w:cs="Arial"/>
          <w:b/>
          <w:sz w:val="22"/>
          <w:szCs w:val="22"/>
          <w:u w:val="single"/>
          <w:lang w:val="es-MX"/>
        </w:rPr>
        <w:t>DEL S</w:t>
      </w:r>
      <w:r w:rsidR="00E26B4F">
        <w:rPr>
          <w:rFonts w:ascii="Arial" w:eastAsia="Calibri" w:hAnsi="Arial" w:cs="Arial"/>
          <w:b/>
          <w:sz w:val="22"/>
          <w:szCs w:val="22"/>
          <w:u w:val="single"/>
          <w:lang w:val="es-MX"/>
        </w:rPr>
        <w:t>ISTEMA ESTATAL PARA EL DESARROLLO INTEGRAL DE LA FAMILIA DEL ESTADO DE BAJA CALIFORNIA SUR</w:t>
      </w:r>
    </w:p>
    <w:p w14:paraId="57CEF9B5"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 xml:space="preserve">tivos y aplicables, el </w:t>
      </w:r>
      <w:bookmarkStart w:id="2" w:name="_Hlk62650423"/>
      <w:r>
        <w:rPr>
          <w:rFonts w:ascii="Arial" w:eastAsia="Calibri" w:hAnsi="Arial" w:cs="Arial"/>
          <w:sz w:val="22"/>
          <w:szCs w:val="22"/>
          <w:lang w:val="es-MX"/>
        </w:rPr>
        <w:t>S</w:t>
      </w:r>
      <w:r w:rsidR="00E26B4F">
        <w:rPr>
          <w:rFonts w:ascii="Arial" w:eastAsia="Calibri" w:hAnsi="Arial" w:cs="Arial"/>
          <w:sz w:val="22"/>
          <w:szCs w:val="22"/>
          <w:lang w:val="es-MX"/>
        </w:rPr>
        <w:t>istema Estatal para el Desarrollo Integral de la Familia del Estado de Baja California Sur</w:t>
      </w:r>
      <w:r w:rsidRPr="003F679F">
        <w:rPr>
          <w:rFonts w:ascii="Arial" w:eastAsia="Calibri" w:hAnsi="Arial" w:cs="Arial"/>
          <w:sz w:val="22"/>
          <w:szCs w:val="22"/>
          <w:lang w:val="es-MX"/>
        </w:rPr>
        <w:t xml:space="preserve"> </w:t>
      </w:r>
      <w:bookmarkEnd w:id="2"/>
      <w:r w:rsidRPr="003F679F">
        <w:rPr>
          <w:rFonts w:ascii="Arial" w:eastAsia="Calibri" w:hAnsi="Arial" w:cs="Arial"/>
          <w:sz w:val="22"/>
          <w:szCs w:val="22"/>
          <w:lang w:val="es-MX"/>
        </w:rPr>
        <w:t>proporciona la siguiente información que integra el presente aviso:</w:t>
      </w:r>
    </w:p>
    <w:p w14:paraId="3A4E75B6"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14:paraId="6F06A29A"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6C98E5D4"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 xml:space="preserve">En el </w:t>
      </w:r>
      <w:r w:rsidR="00E26B4F" w:rsidRPr="00E26B4F">
        <w:rPr>
          <w:rFonts w:ascii="Arial" w:eastAsia="Calibri" w:hAnsi="Arial" w:cs="Arial"/>
          <w:sz w:val="22"/>
          <w:szCs w:val="22"/>
          <w:lang w:val="es-MX"/>
        </w:rPr>
        <w:t>Sistema Estatal para el Desarrollo Integral de la Familia del Estado de Baja California Sur</w:t>
      </w:r>
      <w:r w:rsidR="00E26B4F">
        <w:rPr>
          <w:rFonts w:ascii="Arial" w:eastAsia="Calibri" w:hAnsi="Arial" w:cs="Arial"/>
          <w:sz w:val="22"/>
          <w:szCs w:val="22"/>
          <w:lang w:val="es-MX"/>
        </w:rPr>
        <w:t xml:space="preserve"> </w:t>
      </w:r>
      <w:r w:rsidRPr="003F679F">
        <w:rPr>
          <w:rFonts w:ascii="Arial" w:eastAsia="Calibri" w:hAnsi="Arial" w:cs="Arial"/>
          <w:sz w:val="22"/>
          <w:szCs w:val="22"/>
          <w:lang w:val="es-MX"/>
        </w:rPr>
        <w:t>los datos personales que serán sometidos a tratamiento serán:</w:t>
      </w:r>
    </w:p>
    <w:p w14:paraId="40B5E7D5" w14:textId="77777777" w:rsidR="00AA2175" w:rsidRPr="00AA2175" w:rsidRDefault="00E77301" w:rsidP="004C7FFD">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Se recabará </w:t>
      </w:r>
      <w:r w:rsidR="00AA2175">
        <w:rPr>
          <w:rFonts w:ascii="Arial" w:eastAsia="Calibri" w:hAnsi="Arial" w:cs="Arial"/>
          <w:sz w:val="22"/>
          <w:szCs w:val="22"/>
          <w:lang w:val="es-MX"/>
        </w:rPr>
        <w:t>los datos por medio de</w:t>
      </w:r>
      <w:r w:rsidR="004C7FFD">
        <w:rPr>
          <w:rFonts w:ascii="Arial" w:eastAsia="Calibri" w:hAnsi="Arial" w:cs="Arial"/>
          <w:sz w:val="22"/>
          <w:szCs w:val="22"/>
          <w:lang w:val="es-MX"/>
        </w:rPr>
        <w:t xml:space="preserve"> un </w:t>
      </w:r>
      <w:r w:rsidR="00C23F51">
        <w:rPr>
          <w:rFonts w:ascii="Arial" w:eastAsia="Calibri" w:hAnsi="Arial" w:cs="Arial"/>
          <w:sz w:val="22"/>
          <w:szCs w:val="22"/>
          <w:lang w:val="es-MX"/>
        </w:rPr>
        <w:t>e</w:t>
      </w:r>
      <w:r w:rsidR="004C7FFD">
        <w:rPr>
          <w:rFonts w:ascii="Arial" w:eastAsia="Calibri" w:hAnsi="Arial" w:cs="Arial"/>
          <w:sz w:val="22"/>
          <w:szCs w:val="22"/>
          <w:lang w:val="es-MX"/>
        </w:rPr>
        <w:t xml:space="preserve">scrito de </w:t>
      </w:r>
      <w:r w:rsidR="00C23F51">
        <w:rPr>
          <w:rFonts w:ascii="Arial" w:eastAsia="Calibri" w:hAnsi="Arial" w:cs="Arial"/>
          <w:sz w:val="22"/>
          <w:szCs w:val="22"/>
          <w:lang w:val="es-MX"/>
        </w:rPr>
        <w:t>c</w:t>
      </w:r>
      <w:r w:rsidR="004C7FFD">
        <w:rPr>
          <w:rFonts w:ascii="Arial" w:eastAsia="Calibri" w:hAnsi="Arial" w:cs="Arial"/>
          <w:sz w:val="22"/>
          <w:szCs w:val="22"/>
          <w:lang w:val="es-MX"/>
        </w:rPr>
        <w:t>omparecencia a la persona atendida, quienes podrán ser un adulto, niña, niño o adolescente, mismo que tiene por objeto recabar el dicho y versión de algún hecho relacionado con un cargo en el cual están involucrados los intereses o derechos de niñas, niños y adolescentes.</w:t>
      </w:r>
    </w:p>
    <w:p w14:paraId="1D8BACEC" w14:textId="77777777" w:rsidR="00AA2175" w:rsidRPr="00AA2175" w:rsidRDefault="00AA2175" w:rsidP="00AA2175">
      <w:pPr>
        <w:pStyle w:val="Prrafodelista"/>
        <w:numPr>
          <w:ilvl w:val="0"/>
          <w:numId w:val="8"/>
        </w:numPr>
        <w:spacing w:after="160" w:line="360" w:lineRule="auto"/>
        <w:jc w:val="both"/>
        <w:rPr>
          <w:rFonts w:ascii="Arial" w:eastAsia="Calibri" w:hAnsi="Arial" w:cs="Arial"/>
          <w:sz w:val="22"/>
          <w:szCs w:val="22"/>
          <w:lang w:val="es-MX"/>
        </w:rPr>
      </w:pPr>
      <w:r w:rsidRPr="00AA2175">
        <w:rPr>
          <w:rFonts w:ascii="Arial" w:eastAsia="Calibri" w:hAnsi="Arial" w:cs="Arial"/>
          <w:sz w:val="22"/>
          <w:szCs w:val="22"/>
          <w:lang w:val="es-MX"/>
        </w:rPr>
        <w:lastRenderedPageBreak/>
        <w:t>NOMBRE COMPLETO</w:t>
      </w:r>
      <w:r w:rsidR="004C7FFD">
        <w:rPr>
          <w:rFonts w:ascii="Arial" w:eastAsia="Calibri" w:hAnsi="Arial" w:cs="Arial"/>
          <w:sz w:val="22"/>
          <w:szCs w:val="22"/>
          <w:lang w:val="es-MX"/>
        </w:rPr>
        <w:t xml:space="preserve"> DE LA PERSONA DE QUEIN SE RECABA LA COMPARECENCIA</w:t>
      </w:r>
    </w:p>
    <w:p w14:paraId="1275ABB6" w14:textId="77777777" w:rsidR="00AA2175" w:rsidRPr="00AA2175" w:rsidRDefault="004C7FF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EDAD</w:t>
      </w:r>
    </w:p>
    <w:p w14:paraId="47490DA7" w14:textId="77777777" w:rsidR="00AA2175" w:rsidRPr="00AA2175" w:rsidRDefault="004C7FF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ESTADO CIVIL</w:t>
      </w:r>
    </w:p>
    <w:p w14:paraId="589DA3C5" w14:textId="77777777" w:rsidR="00AA2175" w:rsidRPr="00AA2175" w:rsidRDefault="004C7FF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LUGAR DE NACIMIENTO</w:t>
      </w:r>
    </w:p>
    <w:p w14:paraId="32A0B02F" w14:textId="77777777" w:rsidR="00AA2175" w:rsidRDefault="004C7FFD"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FECHA DE NACIMIENTO</w:t>
      </w:r>
    </w:p>
    <w:p w14:paraId="5993B8F7" w14:textId="77777777" w:rsidR="00922517" w:rsidRDefault="00922517"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DOMICILIO COMPLETO</w:t>
      </w:r>
    </w:p>
    <w:p w14:paraId="132BB6EC" w14:textId="77777777" w:rsidR="00922517" w:rsidRDefault="00922517"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IDENTIFICACION</w:t>
      </w:r>
    </w:p>
    <w:p w14:paraId="0F153163" w14:textId="77777777" w:rsidR="00922517" w:rsidRDefault="00922517"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ESCOLARIDAD</w:t>
      </w:r>
    </w:p>
    <w:p w14:paraId="3B14588A" w14:textId="77777777" w:rsidR="00922517" w:rsidRPr="00AA2175" w:rsidRDefault="00922517" w:rsidP="00AA2175">
      <w:pPr>
        <w:pStyle w:val="Prrafodelista"/>
        <w:numPr>
          <w:ilvl w:val="0"/>
          <w:numId w:val="8"/>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OCUPACION</w:t>
      </w:r>
    </w:p>
    <w:p w14:paraId="16957B1B"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7FA06D88"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4896F97C" w14:textId="77777777" w:rsidR="003F679F" w:rsidRDefault="003F679F" w:rsidP="003F679F">
      <w:pPr>
        <w:spacing w:after="0" w:line="360" w:lineRule="auto"/>
        <w:jc w:val="both"/>
        <w:rPr>
          <w:rFonts w:ascii="Arial" w:eastAsia="Calibri" w:hAnsi="Arial" w:cs="Arial"/>
          <w:sz w:val="22"/>
          <w:szCs w:val="22"/>
          <w:lang w:val="es-MX"/>
        </w:rPr>
      </w:pPr>
    </w:p>
    <w:p w14:paraId="62EDE648"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5BA848FF" w14:textId="77777777" w:rsidR="003F679F" w:rsidRPr="003F679F" w:rsidRDefault="003F679F" w:rsidP="003F679F">
      <w:pPr>
        <w:spacing w:after="0" w:line="360" w:lineRule="auto"/>
        <w:jc w:val="both"/>
        <w:rPr>
          <w:rFonts w:ascii="Arial" w:eastAsia="Calibri" w:hAnsi="Arial" w:cs="Arial"/>
          <w:sz w:val="22"/>
          <w:szCs w:val="22"/>
          <w:lang w:val="es-MX"/>
        </w:rPr>
      </w:pPr>
    </w:p>
    <w:p w14:paraId="62054D9B"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el </w:t>
      </w:r>
      <w:r w:rsidR="00E26B4F" w:rsidRPr="00E26B4F">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w:t>
      </w:r>
      <w:r w:rsidR="00922517">
        <w:rPr>
          <w:rFonts w:ascii="Arial" w:eastAsia="Calibri" w:hAnsi="Arial" w:cs="Arial"/>
          <w:sz w:val="22"/>
          <w:szCs w:val="22"/>
          <w:lang w:val="es-MX"/>
        </w:rPr>
        <w:t xml:space="preserve">a través de la </w:t>
      </w:r>
      <w:r w:rsidR="00922517" w:rsidRPr="00922517">
        <w:rPr>
          <w:rFonts w:ascii="Arial" w:eastAsia="Calibri" w:hAnsi="Arial" w:cs="Arial"/>
          <w:sz w:val="22"/>
          <w:szCs w:val="22"/>
          <w:lang w:val="es-MX"/>
        </w:rPr>
        <w:t xml:space="preserve">Coordinación De Representación Jurídica </w:t>
      </w:r>
      <w:r w:rsidR="00922517">
        <w:rPr>
          <w:rFonts w:ascii="Arial" w:eastAsia="Calibri" w:hAnsi="Arial" w:cs="Arial"/>
          <w:sz w:val="22"/>
          <w:szCs w:val="22"/>
          <w:lang w:val="es-MX"/>
        </w:rPr>
        <w:t>d</w:t>
      </w:r>
      <w:r w:rsidR="00922517" w:rsidRPr="00922517">
        <w:rPr>
          <w:rFonts w:ascii="Arial" w:eastAsia="Calibri" w:hAnsi="Arial" w:cs="Arial"/>
          <w:sz w:val="22"/>
          <w:szCs w:val="22"/>
          <w:lang w:val="es-MX"/>
        </w:rPr>
        <w:t xml:space="preserve">e Niñas, Niños </w:t>
      </w:r>
      <w:r w:rsidR="00922517">
        <w:rPr>
          <w:rFonts w:ascii="Arial" w:eastAsia="Calibri" w:hAnsi="Arial" w:cs="Arial"/>
          <w:sz w:val="22"/>
          <w:szCs w:val="22"/>
          <w:lang w:val="es-MX"/>
        </w:rPr>
        <w:t>y</w:t>
      </w:r>
      <w:r w:rsidR="00922517" w:rsidRPr="00922517">
        <w:rPr>
          <w:rFonts w:ascii="Arial" w:eastAsia="Calibri" w:hAnsi="Arial" w:cs="Arial"/>
          <w:sz w:val="22"/>
          <w:szCs w:val="22"/>
          <w:lang w:val="es-MX"/>
        </w:rPr>
        <w:t xml:space="preserve"> Adolescentes </w:t>
      </w:r>
      <w:r w:rsidR="00922517">
        <w:rPr>
          <w:rFonts w:ascii="Arial" w:eastAsia="Calibri" w:hAnsi="Arial" w:cs="Arial"/>
          <w:sz w:val="22"/>
          <w:szCs w:val="22"/>
          <w:lang w:val="es-MX"/>
        </w:rPr>
        <w:t>d</w:t>
      </w:r>
      <w:r w:rsidR="00922517" w:rsidRPr="00922517">
        <w:rPr>
          <w:rFonts w:ascii="Arial" w:eastAsia="Calibri" w:hAnsi="Arial" w:cs="Arial"/>
          <w:sz w:val="22"/>
          <w:szCs w:val="22"/>
          <w:lang w:val="es-MX"/>
        </w:rPr>
        <w:t xml:space="preserve">e </w:t>
      </w:r>
      <w:r w:rsidR="00922517">
        <w:rPr>
          <w:rFonts w:ascii="Arial" w:eastAsia="Calibri" w:hAnsi="Arial" w:cs="Arial"/>
          <w:sz w:val="22"/>
          <w:szCs w:val="22"/>
          <w:lang w:val="es-MX"/>
        </w:rPr>
        <w:t>l</w:t>
      </w:r>
      <w:r w:rsidR="00922517" w:rsidRPr="00922517">
        <w:rPr>
          <w:rFonts w:ascii="Arial" w:eastAsia="Calibri" w:hAnsi="Arial" w:cs="Arial"/>
          <w:sz w:val="22"/>
          <w:szCs w:val="22"/>
          <w:lang w:val="es-MX"/>
        </w:rPr>
        <w:t>a Procuraduría De Protección De Niñas, Niños Y Adolescentes</w:t>
      </w:r>
      <w:r w:rsidR="00922517">
        <w:rPr>
          <w:rFonts w:ascii="Arial" w:eastAsia="Calibri" w:hAnsi="Arial" w:cs="Arial"/>
          <w:sz w:val="22"/>
          <w:szCs w:val="22"/>
          <w:lang w:val="es-MX"/>
        </w:rPr>
        <w:t>, serán necesarios para los siguientes fines:</w:t>
      </w:r>
    </w:p>
    <w:p w14:paraId="007F0D87" w14:textId="77777777" w:rsidR="003F679F" w:rsidRPr="003F679F" w:rsidRDefault="003F679F" w:rsidP="003F679F">
      <w:pPr>
        <w:spacing w:after="0" w:line="360" w:lineRule="auto"/>
        <w:jc w:val="both"/>
        <w:rPr>
          <w:rFonts w:ascii="Arial" w:eastAsia="Calibri" w:hAnsi="Arial" w:cs="Arial"/>
          <w:sz w:val="22"/>
          <w:szCs w:val="22"/>
          <w:lang w:val="es-MX"/>
        </w:rPr>
      </w:pPr>
    </w:p>
    <w:p w14:paraId="25369BD5" w14:textId="77777777" w:rsidR="00EE1BFA" w:rsidRPr="00EE1BFA" w:rsidRDefault="003F679F" w:rsidP="00AA2175">
      <w:pPr>
        <w:spacing w:after="0" w:line="360" w:lineRule="auto"/>
        <w:jc w:val="both"/>
        <w:rPr>
          <w:rFonts w:ascii="Arial" w:eastAsia="Calibri" w:hAnsi="Arial" w:cs="Arial"/>
          <w:color w:val="C00000"/>
          <w:sz w:val="22"/>
          <w:szCs w:val="22"/>
          <w:lang w:val="es-MX"/>
        </w:rPr>
      </w:pPr>
      <w:bookmarkStart w:id="3"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Pr>
          <w:rFonts w:ascii="Arial" w:eastAsia="Calibri" w:hAnsi="Arial" w:cs="Arial"/>
          <w:sz w:val="22"/>
          <w:szCs w:val="22"/>
          <w:lang w:val="es-MX"/>
        </w:rPr>
        <w:t>Serán</w:t>
      </w:r>
      <w:r w:rsidR="00631A72">
        <w:rPr>
          <w:rFonts w:ascii="Arial" w:eastAsia="Calibri" w:hAnsi="Arial" w:cs="Arial"/>
          <w:sz w:val="22"/>
          <w:szCs w:val="22"/>
          <w:lang w:val="es-MX"/>
        </w:rPr>
        <w:t xml:space="preserve"> utilizados </w:t>
      </w:r>
      <w:r w:rsidR="00AA2175">
        <w:rPr>
          <w:rFonts w:ascii="Arial" w:eastAsia="Calibri" w:hAnsi="Arial" w:cs="Arial"/>
          <w:sz w:val="22"/>
          <w:szCs w:val="22"/>
          <w:lang w:val="es-MX"/>
        </w:rPr>
        <w:t xml:space="preserve">para </w:t>
      </w:r>
      <w:r w:rsidR="00A56069">
        <w:rPr>
          <w:rFonts w:ascii="Arial" w:eastAsia="Calibri" w:hAnsi="Arial" w:cs="Arial"/>
          <w:sz w:val="22"/>
          <w:szCs w:val="22"/>
          <w:lang w:val="es-MX"/>
        </w:rPr>
        <w:t>llevar a cabo actos de investigación, ya que lo recabado en el escrito de comparecencia sirve de precedente para la realización de dichos actos y así estar en condiciones de ejercer acciones jurídicas y/o administrativas, serán remitidos únicamente los casos que lo ameriten a las autoridades judiciales y/o administrativas que deban tener intervención o procedencia en beneficio del Interés Superior de la Niñez.</w:t>
      </w:r>
    </w:p>
    <w:bookmarkEnd w:id="3"/>
    <w:p w14:paraId="3B04FF2A" w14:textId="77777777" w:rsidR="003F679F" w:rsidRPr="003F679F" w:rsidRDefault="003F679F" w:rsidP="003F679F">
      <w:pPr>
        <w:spacing w:after="0" w:line="360" w:lineRule="auto"/>
        <w:jc w:val="both"/>
        <w:rPr>
          <w:rFonts w:ascii="Arial" w:eastAsia="Calibri" w:hAnsi="Arial" w:cs="Arial"/>
          <w:sz w:val="22"/>
          <w:szCs w:val="22"/>
          <w:lang w:val="es-MX"/>
        </w:rPr>
      </w:pPr>
    </w:p>
    <w:p w14:paraId="49BDC9DB"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10F5C5C1" w14:textId="77777777" w:rsidR="003F679F" w:rsidRPr="003F679F" w:rsidRDefault="003F679F" w:rsidP="003F679F">
      <w:pPr>
        <w:spacing w:after="0" w:line="360" w:lineRule="auto"/>
        <w:jc w:val="both"/>
        <w:rPr>
          <w:rFonts w:ascii="Arial" w:eastAsia="Calibri" w:hAnsi="Arial" w:cs="Arial"/>
          <w:sz w:val="22"/>
          <w:szCs w:val="22"/>
          <w:lang w:val="es-MX"/>
        </w:rPr>
      </w:pPr>
    </w:p>
    <w:p w14:paraId="3FB045DE"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w:t>
      </w:r>
      <w:r w:rsidR="00E26B4F">
        <w:rPr>
          <w:rFonts w:ascii="Arial" w:eastAsia="Calibri" w:hAnsi="Arial" w:cs="Arial"/>
          <w:sz w:val="22"/>
          <w:szCs w:val="22"/>
          <w:lang w:val="es-MX"/>
        </w:rPr>
        <w:t>,</w:t>
      </w:r>
      <w:r w:rsidR="002C79E3">
        <w:rPr>
          <w:rFonts w:ascii="Arial" w:eastAsia="Calibri" w:hAnsi="Arial" w:cs="Arial"/>
          <w:sz w:val="22"/>
          <w:szCs w:val="22"/>
          <w:lang w:val="es-MX"/>
        </w:rPr>
        <w:t xml:space="preserve"> </w:t>
      </w:r>
      <w:r w:rsidR="00104EA1">
        <w:rPr>
          <w:rFonts w:ascii="Arial" w:eastAsia="Calibri" w:hAnsi="Arial" w:cs="Arial"/>
          <w:sz w:val="22"/>
          <w:szCs w:val="22"/>
          <w:lang w:val="es-MX"/>
        </w:rPr>
        <w:t>1</w:t>
      </w:r>
      <w:r w:rsidR="00E26B4F">
        <w:rPr>
          <w:rFonts w:ascii="Arial" w:eastAsia="Calibri" w:hAnsi="Arial" w:cs="Arial"/>
          <w:sz w:val="22"/>
          <w:szCs w:val="22"/>
          <w:lang w:val="es-MX"/>
        </w:rPr>
        <w:t>5</w:t>
      </w:r>
      <w:r w:rsidR="00104EA1">
        <w:rPr>
          <w:rFonts w:ascii="Arial" w:eastAsia="Calibri" w:hAnsi="Arial" w:cs="Arial"/>
          <w:sz w:val="22"/>
          <w:szCs w:val="22"/>
          <w:lang w:val="es-MX"/>
        </w:rPr>
        <w:t xml:space="preserve"> inciso </w:t>
      </w:r>
      <w:r w:rsidR="00E26B4F">
        <w:rPr>
          <w:rFonts w:ascii="Arial" w:eastAsia="Calibri" w:hAnsi="Arial" w:cs="Arial"/>
          <w:sz w:val="22"/>
          <w:szCs w:val="22"/>
          <w:lang w:val="es-MX"/>
        </w:rPr>
        <w:t>F</w:t>
      </w:r>
      <w:r w:rsidR="00A56069">
        <w:rPr>
          <w:rFonts w:ascii="Arial" w:eastAsia="Calibri" w:hAnsi="Arial" w:cs="Arial"/>
          <w:sz w:val="22"/>
          <w:szCs w:val="22"/>
          <w:lang w:val="es-MX"/>
        </w:rPr>
        <w:t xml:space="preserve">, </w:t>
      </w:r>
      <w:r w:rsidR="00E26B4F">
        <w:rPr>
          <w:rFonts w:ascii="Arial" w:eastAsia="Calibri" w:hAnsi="Arial" w:cs="Arial"/>
          <w:sz w:val="22"/>
          <w:szCs w:val="22"/>
          <w:lang w:val="es-MX"/>
        </w:rPr>
        <w:t>43</w:t>
      </w:r>
      <w:r w:rsidR="00A56069">
        <w:rPr>
          <w:rFonts w:ascii="Arial" w:eastAsia="Calibri" w:hAnsi="Arial" w:cs="Arial"/>
          <w:sz w:val="22"/>
          <w:szCs w:val="22"/>
          <w:lang w:val="es-MX"/>
        </w:rPr>
        <w:t xml:space="preserve">, </w:t>
      </w:r>
      <w:r w:rsidR="00E26B4F">
        <w:rPr>
          <w:rFonts w:ascii="Arial" w:eastAsia="Calibri" w:hAnsi="Arial" w:cs="Arial"/>
          <w:sz w:val="22"/>
          <w:szCs w:val="22"/>
          <w:lang w:val="es-MX"/>
        </w:rPr>
        <w:t>44, 45 y 46</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E26B4F">
        <w:rPr>
          <w:rFonts w:ascii="Arial" w:eastAsia="Calibri" w:hAnsi="Arial" w:cs="Arial"/>
          <w:sz w:val="22"/>
          <w:szCs w:val="22"/>
          <w:lang w:val="es-MX"/>
        </w:rPr>
        <w:t>Reglamento Interior</w:t>
      </w:r>
      <w:r w:rsidR="00FC0F1E">
        <w:rPr>
          <w:rFonts w:ascii="Arial" w:eastAsia="Calibri" w:hAnsi="Arial" w:cs="Arial"/>
          <w:sz w:val="22"/>
          <w:szCs w:val="22"/>
          <w:lang w:val="es-MX"/>
        </w:rPr>
        <w:t xml:space="preserve"> del Sistema Estatal para el Desarrollo 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w:t>
      </w:r>
      <w:r w:rsidR="00927778">
        <w:rPr>
          <w:rFonts w:ascii="Arial" w:eastAsia="Calibri" w:hAnsi="Arial" w:cs="Arial"/>
          <w:sz w:val="22"/>
          <w:szCs w:val="22"/>
          <w:lang w:val="es-MX"/>
        </w:rPr>
        <w:lastRenderedPageBreak/>
        <w:t xml:space="preserve">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 xml:space="preserve">16 fracción I, 21,26,46 </w:t>
      </w:r>
      <w:r w:rsidR="00A56069">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68753DCC" w14:textId="77777777" w:rsidR="00CF5C63" w:rsidRDefault="00CF5C63" w:rsidP="003F679F">
      <w:pPr>
        <w:spacing w:after="0" w:line="360" w:lineRule="auto"/>
        <w:jc w:val="both"/>
        <w:rPr>
          <w:rFonts w:ascii="Arial" w:eastAsia="Calibri" w:hAnsi="Arial" w:cs="Arial"/>
          <w:sz w:val="22"/>
          <w:szCs w:val="22"/>
          <w:lang w:val="es-MX"/>
        </w:rPr>
      </w:pPr>
    </w:p>
    <w:p w14:paraId="74D0A761" w14:textId="77777777" w:rsidR="00033B53" w:rsidRPr="00255221" w:rsidRDefault="00104EA1" w:rsidP="003F679F">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Así como lo establecido en </w:t>
      </w:r>
      <w:r w:rsidR="00A56069">
        <w:rPr>
          <w:rFonts w:ascii="Arial" w:eastAsia="Calibri" w:hAnsi="Arial" w:cs="Arial"/>
          <w:sz w:val="22"/>
          <w:szCs w:val="22"/>
          <w:lang w:val="es-MX"/>
        </w:rPr>
        <w:t xml:space="preserve">los artículos 122 y 123 de la Ley General de los Derechos de Niñas, Niños y Adolescentes, y artículos 109,110 de la Ley de los </w:t>
      </w:r>
      <w:r w:rsidR="00E26B4F">
        <w:rPr>
          <w:rFonts w:ascii="Arial" w:eastAsia="Calibri" w:hAnsi="Arial" w:cs="Arial"/>
          <w:sz w:val="22"/>
          <w:szCs w:val="22"/>
          <w:lang w:val="es-MX"/>
        </w:rPr>
        <w:t xml:space="preserve">Derechos de </w:t>
      </w:r>
      <w:r w:rsidR="00A56069">
        <w:rPr>
          <w:rFonts w:ascii="Arial" w:eastAsia="Calibri" w:hAnsi="Arial" w:cs="Arial"/>
          <w:sz w:val="22"/>
          <w:szCs w:val="22"/>
          <w:lang w:val="es-MX"/>
        </w:rPr>
        <w:t>Niñas, Niños y Adolescentes en el Estado de Baja California Sur.</w:t>
      </w:r>
    </w:p>
    <w:p w14:paraId="03B22024" w14:textId="77777777" w:rsidR="003F679F" w:rsidRPr="003F679F" w:rsidRDefault="003F679F" w:rsidP="003F679F">
      <w:pPr>
        <w:spacing w:after="0" w:line="360" w:lineRule="auto"/>
        <w:jc w:val="both"/>
        <w:rPr>
          <w:rFonts w:ascii="Arial" w:eastAsia="Calibri" w:hAnsi="Arial" w:cs="Arial"/>
          <w:sz w:val="22"/>
          <w:szCs w:val="22"/>
          <w:lang w:val="es-MX"/>
        </w:rPr>
      </w:pPr>
    </w:p>
    <w:p w14:paraId="6387A7C5"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663C0E3A"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28FAA2DC"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324698F4" w14:textId="77777777" w:rsidR="000C35E3" w:rsidRDefault="000C35E3" w:rsidP="003F679F">
      <w:pPr>
        <w:spacing w:after="0" w:line="360" w:lineRule="auto"/>
        <w:jc w:val="both"/>
        <w:rPr>
          <w:rFonts w:ascii="Arial" w:eastAsia="Calibri" w:hAnsi="Arial" w:cs="Arial"/>
          <w:sz w:val="22"/>
          <w:szCs w:val="22"/>
          <w:lang w:val="es-MX"/>
        </w:rPr>
      </w:pPr>
    </w:p>
    <w:p w14:paraId="5966A9F9"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w:t>
      </w:r>
      <w:r w:rsidR="00E26B4F" w:rsidRPr="00E26B4F">
        <w:rPr>
          <w:rFonts w:ascii="Arial" w:eastAsia="Calibri" w:hAnsi="Arial" w:cs="Arial"/>
          <w:sz w:val="22"/>
          <w:szCs w:val="22"/>
          <w:lang w:val="es-MX"/>
        </w:rPr>
        <w:t>Sistema Estatal para el Desarrollo Integral de la Familia del Estado de Baja California Sur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52938D6C" w14:textId="77777777" w:rsidR="00C20394" w:rsidRDefault="00C20394" w:rsidP="003F679F">
      <w:pPr>
        <w:spacing w:after="0" w:line="360" w:lineRule="auto"/>
        <w:jc w:val="both"/>
        <w:rPr>
          <w:rFonts w:ascii="Arial" w:eastAsia="Calibri" w:hAnsi="Arial" w:cs="Arial"/>
          <w:sz w:val="22"/>
          <w:szCs w:val="22"/>
          <w:lang w:val="es-MX"/>
        </w:rPr>
      </w:pPr>
    </w:p>
    <w:p w14:paraId="01A54B85"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3D4ED448"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14329305"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w:t>
      </w:r>
      <w:r w:rsidR="00E26B4F" w:rsidRPr="00E26B4F">
        <w:rPr>
          <w:rFonts w:ascii="Arial" w:eastAsia="Calibri" w:hAnsi="Arial" w:cs="Arial"/>
          <w:sz w:val="22"/>
          <w:szCs w:val="22"/>
          <w:lang w:val="es-MX"/>
        </w:rPr>
        <w:t>Sistema Estatal para el Desarrollo Integral de la Familia del Estado de Baja California Sur</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733EE2FB"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4E96B1EA" w14:textId="77777777" w:rsidR="00FE59AD" w:rsidRPr="003F679F" w:rsidRDefault="00FE59AD" w:rsidP="003F679F">
      <w:pPr>
        <w:spacing w:after="0" w:line="360" w:lineRule="auto"/>
        <w:jc w:val="both"/>
        <w:rPr>
          <w:rFonts w:ascii="Arial" w:eastAsia="Calibri" w:hAnsi="Arial" w:cs="Arial"/>
          <w:sz w:val="22"/>
          <w:szCs w:val="22"/>
          <w:lang w:val="es-MX"/>
        </w:rPr>
      </w:pPr>
    </w:p>
    <w:p w14:paraId="06344C3B"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w:t>
      </w:r>
      <w:r w:rsidR="00C23F51">
        <w:rPr>
          <w:rFonts w:ascii="Arial" w:eastAsia="Calibri" w:hAnsi="Arial" w:cs="Arial"/>
          <w:b/>
          <w:sz w:val="22"/>
          <w:szCs w:val="22"/>
          <w:u w:val="single"/>
          <w:lang w:val="es-MX"/>
        </w:rPr>
        <w:t>RCO</w:t>
      </w:r>
      <w:r w:rsidR="003F679F" w:rsidRPr="003F679F">
        <w:rPr>
          <w:rFonts w:ascii="Arial" w:eastAsia="Calibri" w:hAnsi="Arial" w:cs="Arial"/>
          <w:b/>
          <w:sz w:val="22"/>
          <w:szCs w:val="22"/>
          <w:u w:val="single"/>
          <w:lang w:val="es-MX"/>
        </w:rPr>
        <w:t>:</w:t>
      </w:r>
    </w:p>
    <w:p w14:paraId="1F5D2E54"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54C71D83"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75C411FD"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lastRenderedPageBreak/>
        <w:t>Para el ejercicio de cualquiera de los derechos ARCO (Derechos de Acceso, Rectificación, Cancelación y Oposición) se deberá presentar solicitud respectiva a través de los siguientes medios:</w:t>
      </w:r>
    </w:p>
    <w:p w14:paraId="7DF30A39" w14:textId="77777777" w:rsidR="00CF5C63" w:rsidRDefault="00CF5C63" w:rsidP="003F679F">
      <w:pPr>
        <w:spacing w:after="160" w:line="360" w:lineRule="auto"/>
        <w:jc w:val="both"/>
        <w:rPr>
          <w:rFonts w:ascii="Arial" w:eastAsia="Calibri" w:hAnsi="Arial" w:cs="Arial"/>
          <w:sz w:val="22"/>
          <w:szCs w:val="22"/>
          <w:lang w:val="es-MX"/>
        </w:rPr>
      </w:pPr>
    </w:p>
    <w:p w14:paraId="6FDC1B86"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6A18D665" w14:textId="77777777" w:rsidR="003F679F" w:rsidRDefault="003F679F" w:rsidP="00EB4E41">
      <w:pPr>
        <w:spacing w:after="160" w:line="360" w:lineRule="auto"/>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55E5BE20"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69BBBEDE"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62964468"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39CB29FD"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4216B171"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14:paraId="7BA2106B"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135CC6F2"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14:paraId="6948DEF2"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2B9DCA20"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5F5FE9CA"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4.- Firma</w:t>
      </w:r>
    </w:p>
    <w:p w14:paraId="7D98E51D" w14:textId="77777777" w:rsidR="000C35E3" w:rsidRPr="00D809A6" w:rsidRDefault="000C35E3" w:rsidP="000C35E3">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6D9A779A" w14:textId="77777777" w:rsidR="00C20394" w:rsidRPr="003F679F" w:rsidRDefault="00C20394" w:rsidP="003F679F">
      <w:pPr>
        <w:spacing w:after="160" w:line="360" w:lineRule="auto"/>
        <w:jc w:val="both"/>
        <w:rPr>
          <w:rFonts w:ascii="Arial" w:eastAsia="Calibri" w:hAnsi="Arial" w:cs="Arial"/>
          <w:sz w:val="22"/>
          <w:szCs w:val="22"/>
          <w:lang w:val="es-MX"/>
        </w:rPr>
      </w:pPr>
    </w:p>
    <w:p w14:paraId="59EB48B4" w14:textId="77777777" w:rsidR="00A56069" w:rsidRDefault="00A56069" w:rsidP="003F679F">
      <w:pPr>
        <w:spacing w:after="160" w:line="360" w:lineRule="auto"/>
        <w:jc w:val="both"/>
        <w:rPr>
          <w:rFonts w:ascii="Arial" w:eastAsia="Calibri" w:hAnsi="Arial" w:cs="Arial"/>
          <w:b/>
          <w:sz w:val="22"/>
          <w:szCs w:val="22"/>
          <w:u w:val="single"/>
          <w:lang w:val="es-MX"/>
        </w:rPr>
      </w:pPr>
    </w:p>
    <w:p w14:paraId="325101AD" w14:textId="77777777" w:rsidR="00CF5C63" w:rsidRDefault="00CF5C63" w:rsidP="003F679F">
      <w:pPr>
        <w:spacing w:after="160" w:line="360" w:lineRule="auto"/>
        <w:jc w:val="both"/>
        <w:rPr>
          <w:rFonts w:ascii="Arial" w:eastAsia="Calibri" w:hAnsi="Arial" w:cs="Arial"/>
          <w:b/>
          <w:sz w:val="22"/>
          <w:szCs w:val="22"/>
          <w:u w:val="single"/>
          <w:lang w:val="es-MX"/>
        </w:rPr>
      </w:pPr>
    </w:p>
    <w:p w14:paraId="68BA0CFB"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4490EFCC"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hyperlink r:id="rId12" w:history="1">
        <w:r w:rsidR="00E26B4F" w:rsidRPr="00E26B4F">
          <w:rPr>
            <w:rStyle w:val="Hipervnculo"/>
            <w:rFonts w:ascii="Arial" w:eastAsia="Calibri" w:hAnsi="Arial" w:cs="Arial"/>
            <w:sz w:val="22"/>
            <w:szCs w:val="22"/>
            <w:lang w:val="es-MX"/>
          </w:rPr>
          <w:t>http://transparencia.bcs.gob.mx/sedif/avisos-de-privacidad/</w:t>
        </w:r>
      </w:hyperlink>
    </w:p>
    <w:p w14:paraId="074C2D32"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EL ESTADO DE BAJA CALIFORNIA SUR, SE INFORMARÁ AL TITULAR A TRÁVES DE LOS MEDIOS NECESARIOS QUE TENGA EL</w:t>
      </w:r>
      <w:r w:rsidR="00E26B4F" w:rsidRPr="00E26B4F">
        <w:rPr>
          <w:rFonts w:ascii="Arial" w:eastAsia="Calibri" w:hAnsi="Arial" w:cs="Arial"/>
          <w:sz w:val="22"/>
          <w:szCs w:val="22"/>
          <w:lang w:val="es-MX"/>
        </w:rPr>
        <w:t xml:space="preserve"> </w:t>
      </w:r>
      <w:r w:rsidR="00E26B4F" w:rsidRPr="00E26B4F">
        <w:rPr>
          <w:rFonts w:ascii="Arial" w:eastAsia="Calibri" w:hAnsi="Arial" w:cs="Arial"/>
          <w:b/>
          <w:sz w:val="22"/>
          <w:szCs w:val="22"/>
          <w:lang w:val="es-MX"/>
        </w:rPr>
        <w:t>SISTEMA ESTATAL PARA EL DESARROLLO INTEGRAL DE LA FAMILIA DEL ESTADO DE BAJA CALIFORNIA SUR</w:t>
      </w:r>
      <w:r w:rsidR="00E26B4F" w:rsidRPr="003F679F">
        <w:rPr>
          <w:rFonts w:ascii="Arial" w:eastAsia="Calibri" w:hAnsi="Arial" w:cs="Arial"/>
          <w:b/>
          <w:sz w:val="22"/>
          <w:szCs w:val="22"/>
          <w:lang w:val="es-MX"/>
        </w:rPr>
        <w:t>:</w:t>
      </w:r>
    </w:p>
    <w:p w14:paraId="106E809A"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7A485894"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447B0E4A"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D6654" w14:textId="77777777" w:rsidR="00854FDD" w:rsidRDefault="00854FDD" w:rsidP="00340343">
      <w:pPr>
        <w:spacing w:after="0"/>
      </w:pPr>
      <w:r>
        <w:separator/>
      </w:r>
    </w:p>
  </w:endnote>
  <w:endnote w:type="continuationSeparator" w:id="0">
    <w:p w14:paraId="3B10F639" w14:textId="77777777" w:rsidR="00854FDD" w:rsidRDefault="00854FDD"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4FD29"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32C0C7F7"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28C41FCE"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17628762" wp14:editId="39F071E6">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DBF35" w14:textId="77777777" w:rsidR="00854FDD" w:rsidRDefault="00854FDD" w:rsidP="00340343">
      <w:pPr>
        <w:spacing w:after="0"/>
      </w:pPr>
      <w:r>
        <w:separator/>
      </w:r>
    </w:p>
  </w:footnote>
  <w:footnote w:type="continuationSeparator" w:id="0">
    <w:p w14:paraId="57A63F5F" w14:textId="77777777" w:rsidR="00854FDD" w:rsidRDefault="00854FDD"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F9E56"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28296EBB" wp14:editId="5889BDB8">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3740281E" wp14:editId="334FCC6F">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220A9"/>
    <w:rsid w:val="00023518"/>
    <w:rsid w:val="00031808"/>
    <w:rsid w:val="00033B53"/>
    <w:rsid w:val="0003428F"/>
    <w:rsid w:val="00035C4C"/>
    <w:rsid w:val="0005087B"/>
    <w:rsid w:val="0005528B"/>
    <w:rsid w:val="00077599"/>
    <w:rsid w:val="00083A57"/>
    <w:rsid w:val="000B1FDA"/>
    <w:rsid w:val="000C14C8"/>
    <w:rsid w:val="000C35E3"/>
    <w:rsid w:val="000D2A06"/>
    <w:rsid w:val="000E2BB9"/>
    <w:rsid w:val="000E6EE9"/>
    <w:rsid w:val="00100FD8"/>
    <w:rsid w:val="00104EA1"/>
    <w:rsid w:val="00107B99"/>
    <w:rsid w:val="00115EA3"/>
    <w:rsid w:val="00135642"/>
    <w:rsid w:val="00151FE7"/>
    <w:rsid w:val="001769C0"/>
    <w:rsid w:val="00196A83"/>
    <w:rsid w:val="001A0CFC"/>
    <w:rsid w:val="001C3647"/>
    <w:rsid w:val="001C7DC9"/>
    <w:rsid w:val="001D07EE"/>
    <w:rsid w:val="001D6C63"/>
    <w:rsid w:val="001D7A8E"/>
    <w:rsid w:val="001E3456"/>
    <w:rsid w:val="001E6926"/>
    <w:rsid w:val="002119DF"/>
    <w:rsid w:val="0022186D"/>
    <w:rsid w:val="00222A56"/>
    <w:rsid w:val="00234B58"/>
    <w:rsid w:val="00252F37"/>
    <w:rsid w:val="00255221"/>
    <w:rsid w:val="00256DC2"/>
    <w:rsid w:val="00284906"/>
    <w:rsid w:val="00292684"/>
    <w:rsid w:val="00297362"/>
    <w:rsid w:val="002A05E6"/>
    <w:rsid w:val="002C12B3"/>
    <w:rsid w:val="002C31F7"/>
    <w:rsid w:val="002C79E3"/>
    <w:rsid w:val="002D139F"/>
    <w:rsid w:val="00307B6F"/>
    <w:rsid w:val="00311A9B"/>
    <w:rsid w:val="00331ED3"/>
    <w:rsid w:val="00333F2B"/>
    <w:rsid w:val="0033777F"/>
    <w:rsid w:val="00340343"/>
    <w:rsid w:val="00341634"/>
    <w:rsid w:val="00341EC9"/>
    <w:rsid w:val="00344A97"/>
    <w:rsid w:val="00362310"/>
    <w:rsid w:val="00363B35"/>
    <w:rsid w:val="00381A64"/>
    <w:rsid w:val="003C04B9"/>
    <w:rsid w:val="003C1C90"/>
    <w:rsid w:val="003C24D4"/>
    <w:rsid w:val="003C416F"/>
    <w:rsid w:val="003C43A3"/>
    <w:rsid w:val="003D06AB"/>
    <w:rsid w:val="003D12F3"/>
    <w:rsid w:val="003D3757"/>
    <w:rsid w:val="003E250C"/>
    <w:rsid w:val="003E43DC"/>
    <w:rsid w:val="003F2542"/>
    <w:rsid w:val="003F5013"/>
    <w:rsid w:val="003F679F"/>
    <w:rsid w:val="0041010E"/>
    <w:rsid w:val="00426F8D"/>
    <w:rsid w:val="00431290"/>
    <w:rsid w:val="00444F02"/>
    <w:rsid w:val="004547A2"/>
    <w:rsid w:val="00482456"/>
    <w:rsid w:val="004868F9"/>
    <w:rsid w:val="00494256"/>
    <w:rsid w:val="004B6258"/>
    <w:rsid w:val="004C158C"/>
    <w:rsid w:val="004C79CF"/>
    <w:rsid w:val="004C7FFD"/>
    <w:rsid w:val="004F1DC2"/>
    <w:rsid w:val="00500102"/>
    <w:rsid w:val="00502B17"/>
    <w:rsid w:val="00514E8E"/>
    <w:rsid w:val="005260E9"/>
    <w:rsid w:val="00531A0A"/>
    <w:rsid w:val="00531A6C"/>
    <w:rsid w:val="00542A49"/>
    <w:rsid w:val="005511E4"/>
    <w:rsid w:val="00552EDB"/>
    <w:rsid w:val="005548D7"/>
    <w:rsid w:val="005A11E8"/>
    <w:rsid w:val="005B5EAA"/>
    <w:rsid w:val="005D06D2"/>
    <w:rsid w:val="005F3F4D"/>
    <w:rsid w:val="005F78E1"/>
    <w:rsid w:val="00604FB2"/>
    <w:rsid w:val="00631A72"/>
    <w:rsid w:val="006411F1"/>
    <w:rsid w:val="00662761"/>
    <w:rsid w:val="006627C7"/>
    <w:rsid w:val="006679A8"/>
    <w:rsid w:val="006740DC"/>
    <w:rsid w:val="006750A6"/>
    <w:rsid w:val="00680FFD"/>
    <w:rsid w:val="00686DB3"/>
    <w:rsid w:val="006942A1"/>
    <w:rsid w:val="006A374F"/>
    <w:rsid w:val="006C4CC8"/>
    <w:rsid w:val="006D3968"/>
    <w:rsid w:val="006D3EB8"/>
    <w:rsid w:val="006D62FB"/>
    <w:rsid w:val="006D6CE1"/>
    <w:rsid w:val="006E4DA5"/>
    <w:rsid w:val="00702292"/>
    <w:rsid w:val="00713DBE"/>
    <w:rsid w:val="007261DF"/>
    <w:rsid w:val="00727885"/>
    <w:rsid w:val="007360BD"/>
    <w:rsid w:val="00773D02"/>
    <w:rsid w:val="00797861"/>
    <w:rsid w:val="007A7646"/>
    <w:rsid w:val="007C2471"/>
    <w:rsid w:val="007C4E8D"/>
    <w:rsid w:val="007C6FBE"/>
    <w:rsid w:val="007D0679"/>
    <w:rsid w:val="007D4837"/>
    <w:rsid w:val="007E4266"/>
    <w:rsid w:val="008009AC"/>
    <w:rsid w:val="008019E6"/>
    <w:rsid w:val="008440F7"/>
    <w:rsid w:val="00854CC9"/>
    <w:rsid w:val="00854FDD"/>
    <w:rsid w:val="00862205"/>
    <w:rsid w:val="008656D6"/>
    <w:rsid w:val="00876B63"/>
    <w:rsid w:val="00877BDA"/>
    <w:rsid w:val="008A7E6E"/>
    <w:rsid w:val="008C2838"/>
    <w:rsid w:val="008D3AC2"/>
    <w:rsid w:val="008E57EA"/>
    <w:rsid w:val="008F30EB"/>
    <w:rsid w:val="00904448"/>
    <w:rsid w:val="00916353"/>
    <w:rsid w:val="00922517"/>
    <w:rsid w:val="00923BF7"/>
    <w:rsid w:val="00925C25"/>
    <w:rsid w:val="00927778"/>
    <w:rsid w:val="00935369"/>
    <w:rsid w:val="00952CD1"/>
    <w:rsid w:val="0098381D"/>
    <w:rsid w:val="00983842"/>
    <w:rsid w:val="00984EB2"/>
    <w:rsid w:val="009969C6"/>
    <w:rsid w:val="009A3A5B"/>
    <w:rsid w:val="009A7833"/>
    <w:rsid w:val="009B077D"/>
    <w:rsid w:val="009B2E8B"/>
    <w:rsid w:val="009B7ED1"/>
    <w:rsid w:val="009C24BA"/>
    <w:rsid w:val="00A12437"/>
    <w:rsid w:val="00A14424"/>
    <w:rsid w:val="00A22005"/>
    <w:rsid w:val="00A26889"/>
    <w:rsid w:val="00A50300"/>
    <w:rsid w:val="00A52103"/>
    <w:rsid w:val="00A56069"/>
    <w:rsid w:val="00A72EB8"/>
    <w:rsid w:val="00A86A30"/>
    <w:rsid w:val="00A90738"/>
    <w:rsid w:val="00AA0BD3"/>
    <w:rsid w:val="00AA2175"/>
    <w:rsid w:val="00AE0C1C"/>
    <w:rsid w:val="00AE7508"/>
    <w:rsid w:val="00AE78B4"/>
    <w:rsid w:val="00AF5157"/>
    <w:rsid w:val="00B068CD"/>
    <w:rsid w:val="00B17B57"/>
    <w:rsid w:val="00B33179"/>
    <w:rsid w:val="00B526CD"/>
    <w:rsid w:val="00B80FE4"/>
    <w:rsid w:val="00B9136F"/>
    <w:rsid w:val="00B91B26"/>
    <w:rsid w:val="00BD652D"/>
    <w:rsid w:val="00BF14A6"/>
    <w:rsid w:val="00BF1C18"/>
    <w:rsid w:val="00C14B25"/>
    <w:rsid w:val="00C175EE"/>
    <w:rsid w:val="00C20394"/>
    <w:rsid w:val="00C21CA3"/>
    <w:rsid w:val="00C23F51"/>
    <w:rsid w:val="00C26FD2"/>
    <w:rsid w:val="00C34B14"/>
    <w:rsid w:val="00C4072C"/>
    <w:rsid w:val="00C735E0"/>
    <w:rsid w:val="00C92D84"/>
    <w:rsid w:val="00CB5BAB"/>
    <w:rsid w:val="00CC4615"/>
    <w:rsid w:val="00CC7F22"/>
    <w:rsid w:val="00CF2D53"/>
    <w:rsid w:val="00CF5C63"/>
    <w:rsid w:val="00CF6E88"/>
    <w:rsid w:val="00D02774"/>
    <w:rsid w:val="00D23989"/>
    <w:rsid w:val="00D25109"/>
    <w:rsid w:val="00D51FEF"/>
    <w:rsid w:val="00D53762"/>
    <w:rsid w:val="00D544FD"/>
    <w:rsid w:val="00D659F4"/>
    <w:rsid w:val="00D70909"/>
    <w:rsid w:val="00D71626"/>
    <w:rsid w:val="00D716B0"/>
    <w:rsid w:val="00D73A44"/>
    <w:rsid w:val="00DA785B"/>
    <w:rsid w:val="00DB094A"/>
    <w:rsid w:val="00DC7A6C"/>
    <w:rsid w:val="00DE74E1"/>
    <w:rsid w:val="00DF5389"/>
    <w:rsid w:val="00E26B4F"/>
    <w:rsid w:val="00E3553C"/>
    <w:rsid w:val="00E5511D"/>
    <w:rsid w:val="00E56BA9"/>
    <w:rsid w:val="00E623D6"/>
    <w:rsid w:val="00E65AD4"/>
    <w:rsid w:val="00E74245"/>
    <w:rsid w:val="00E77301"/>
    <w:rsid w:val="00E840CB"/>
    <w:rsid w:val="00E922AC"/>
    <w:rsid w:val="00EA5E3F"/>
    <w:rsid w:val="00EB3FE2"/>
    <w:rsid w:val="00EB4E41"/>
    <w:rsid w:val="00ED190E"/>
    <w:rsid w:val="00EE1BFA"/>
    <w:rsid w:val="00EE3643"/>
    <w:rsid w:val="00F060E1"/>
    <w:rsid w:val="00F22B3B"/>
    <w:rsid w:val="00F2537C"/>
    <w:rsid w:val="00F60569"/>
    <w:rsid w:val="00F60765"/>
    <w:rsid w:val="00F80EBD"/>
    <w:rsid w:val="00F85C75"/>
    <w:rsid w:val="00FC0F1E"/>
    <w:rsid w:val="00FD507B"/>
    <w:rsid w:val="00FE50B4"/>
    <w:rsid w:val="00FE5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2D700"/>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EA071-76C7-442C-A3F3-4B2373F2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1419</Words>
  <Characters>7808</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3</cp:revision>
  <cp:lastPrinted>2019-04-12T15:59:00Z</cp:lastPrinted>
  <dcterms:created xsi:type="dcterms:W3CDTF">2021-01-27T21:41:00Z</dcterms:created>
  <dcterms:modified xsi:type="dcterms:W3CDTF">2021-03-04T20:16:00Z</dcterms:modified>
</cp:coreProperties>
</file>