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65" w:rsidRDefault="000C5665" w:rsidP="00E233F4">
      <w:pPr>
        <w:spacing w:line="360" w:lineRule="auto"/>
        <w:jc w:val="center"/>
        <w:rPr>
          <w:rFonts w:ascii="Arial Narrow" w:hAnsi="Arial Narrow" w:cs="Arial"/>
          <w:b/>
          <w:sz w:val="20"/>
          <w:lang w:val="es-ES"/>
        </w:rPr>
      </w:pPr>
    </w:p>
    <w:p w:rsidR="000C5665" w:rsidRDefault="000C5665" w:rsidP="00E233F4">
      <w:pPr>
        <w:spacing w:line="360" w:lineRule="auto"/>
        <w:jc w:val="center"/>
        <w:rPr>
          <w:rFonts w:ascii="Arial Narrow" w:hAnsi="Arial Narrow" w:cs="Arial"/>
          <w:b/>
          <w:sz w:val="20"/>
          <w:lang w:val="es-ES"/>
        </w:rPr>
      </w:pPr>
    </w:p>
    <w:p w:rsidR="00C3636F" w:rsidRPr="00C3636F" w:rsidRDefault="00C3636F" w:rsidP="00E233F4">
      <w:pPr>
        <w:spacing w:line="360" w:lineRule="auto"/>
        <w:jc w:val="center"/>
        <w:rPr>
          <w:rFonts w:ascii="Arial Narrow" w:hAnsi="Arial Narrow" w:cs="Arial"/>
          <w:b/>
          <w:sz w:val="20"/>
          <w:lang w:val="es-ES"/>
        </w:rPr>
      </w:pPr>
      <w:r w:rsidRPr="00C3636F">
        <w:rPr>
          <w:rFonts w:ascii="Arial Narrow" w:hAnsi="Arial Narrow" w:cs="Arial"/>
          <w:b/>
          <w:sz w:val="20"/>
          <w:lang w:val="es-ES"/>
        </w:rPr>
        <w:t>AVISO DE PRIVACIDAD INTEGRAL</w:t>
      </w:r>
    </w:p>
    <w:p w:rsidR="00C3636F" w:rsidRPr="00C3636F" w:rsidRDefault="00C3636F" w:rsidP="00C3636F">
      <w:pPr>
        <w:spacing w:line="360" w:lineRule="auto"/>
        <w:jc w:val="both"/>
        <w:rPr>
          <w:rFonts w:ascii="Arial Narrow" w:hAnsi="Arial Narrow" w:cs="Arial"/>
          <w:b/>
          <w:sz w:val="20"/>
          <w:lang w:val="es-ES"/>
        </w:rPr>
      </w:pPr>
    </w:p>
    <w:p w:rsidR="00D87CC7" w:rsidRPr="000C5665" w:rsidRDefault="00D87CC7" w:rsidP="00C3636F">
      <w:pPr>
        <w:spacing w:line="360" w:lineRule="auto"/>
        <w:jc w:val="both"/>
        <w:rPr>
          <w:rFonts w:ascii="Arial Narrow" w:hAnsi="Arial Narrow" w:cs="Arial"/>
        </w:rPr>
      </w:pPr>
      <w:r w:rsidRPr="000C5665">
        <w:rPr>
          <w:rFonts w:ascii="Arial Narrow" w:hAnsi="Arial Narrow" w:cs="Arial"/>
          <w:b/>
          <w:lang w:val="es-ES"/>
        </w:rPr>
        <w:t>El Consejo Sudcaliforniano de Ciencia y Tecnología</w:t>
      </w:r>
      <w:r w:rsidRPr="000C5665">
        <w:rPr>
          <w:rFonts w:ascii="Arial Narrow" w:hAnsi="Arial Narrow" w:cs="Arial"/>
          <w:lang w:val="es-ES"/>
        </w:rPr>
        <w:t xml:space="preserve">, organismo descentralizado de la Administración Pública Estatal, en adelante COSCYT, con domicilio ubicado en </w:t>
      </w:r>
      <w:r w:rsidRPr="000C5665">
        <w:rPr>
          <w:rFonts w:ascii="Arial Narrow" w:hAnsi="Arial Narrow" w:cs="Arial"/>
        </w:rPr>
        <w:t>Calle Ignacio Allende #1550</w:t>
      </w:r>
      <w:r w:rsidR="00E7256B">
        <w:rPr>
          <w:rFonts w:ascii="Arial Narrow" w:hAnsi="Arial Narrow" w:cs="Arial"/>
        </w:rPr>
        <w:t xml:space="preserve"> Esq. </w:t>
      </w:r>
      <w:proofErr w:type="spellStart"/>
      <w:r w:rsidR="00E7256B">
        <w:rPr>
          <w:rFonts w:ascii="Arial Narrow" w:hAnsi="Arial Narrow" w:cs="Arial"/>
        </w:rPr>
        <w:t>Cjon</w:t>
      </w:r>
      <w:proofErr w:type="spellEnd"/>
      <w:r w:rsidR="00E7256B">
        <w:rPr>
          <w:rFonts w:ascii="Arial Narrow" w:hAnsi="Arial Narrow" w:cs="Arial"/>
        </w:rPr>
        <w:t>. Baja California</w:t>
      </w:r>
      <w:r w:rsidRPr="000C5665">
        <w:rPr>
          <w:rFonts w:ascii="Arial Narrow" w:hAnsi="Arial Narrow" w:cs="Arial"/>
        </w:rPr>
        <w:t xml:space="preserve"> Colonia Fraccionamiento Perla C.P. 23040, en la Ciudad de La Paz, baja California Sur, emite el presente Aviso de Privacidad Integral para hacer del conocimiento al público en general, que para llevar a cabo sus funciones, solicitara los siguientes los datos personales necesarios para las finalidades que a continuación se señalan:</w:t>
      </w:r>
    </w:p>
    <w:p w:rsidR="00D87CC7" w:rsidRPr="000C5665" w:rsidRDefault="00D87CC7" w:rsidP="00C3636F">
      <w:pPr>
        <w:spacing w:line="360" w:lineRule="auto"/>
        <w:jc w:val="both"/>
        <w:rPr>
          <w:rFonts w:ascii="Arial Narrow" w:hAnsi="Arial Narrow" w:cs="Arial"/>
          <w:b/>
        </w:rPr>
      </w:pPr>
    </w:p>
    <w:p w:rsidR="00D87CC7" w:rsidRPr="000C5665" w:rsidRDefault="00D87CC7" w:rsidP="00C3636F">
      <w:pPr>
        <w:spacing w:line="360" w:lineRule="auto"/>
        <w:jc w:val="both"/>
        <w:rPr>
          <w:rFonts w:ascii="Arial Narrow" w:hAnsi="Arial Narrow" w:cs="Arial"/>
          <w:b/>
        </w:rPr>
      </w:pPr>
      <w:r w:rsidRPr="000C5665">
        <w:rPr>
          <w:rFonts w:ascii="Arial Narrow" w:hAnsi="Arial Narrow" w:cs="Arial"/>
          <w:b/>
        </w:rPr>
        <w:t>1.-</w:t>
      </w:r>
      <w:r w:rsidRPr="000C5665">
        <w:rPr>
          <w:rFonts w:ascii="Arial Narrow" w:hAnsi="Arial Narrow" w:cs="Arial"/>
        </w:rPr>
        <w:t xml:space="preserve"> </w:t>
      </w:r>
      <w:r w:rsidRPr="000C5665">
        <w:rPr>
          <w:rFonts w:ascii="Arial Narrow" w:hAnsi="Arial Narrow" w:cs="Arial"/>
          <w:b/>
        </w:rPr>
        <w:t>Para la expedición de constancias, diplomas, certificados entre otros en donde se haga constar la participación de los particulares a los eventos organizados y llevados a cabo por el COSCYT para la promoción de la cultura científica:</w:t>
      </w:r>
    </w:p>
    <w:p w:rsidR="00531C56" w:rsidRPr="000C5665" w:rsidRDefault="00531C56" w:rsidP="00C3636F">
      <w:pPr>
        <w:spacing w:line="360" w:lineRule="auto"/>
        <w:jc w:val="both"/>
        <w:rPr>
          <w:rFonts w:ascii="Arial Narrow" w:hAnsi="Arial Narrow" w:cs="Arial"/>
          <w:b/>
        </w:rPr>
      </w:pPr>
    </w:p>
    <w:p w:rsidR="00D87CC7" w:rsidRPr="000C5665" w:rsidRDefault="00D87CC7" w:rsidP="00A20659">
      <w:pPr>
        <w:jc w:val="both"/>
        <w:rPr>
          <w:rFonts w:ascii="Arial Narrow" w:hAnsi="Arial Narrow" w:cs="Arial"/>
        </w:rPr>
      </w:pPr>
      <w:r w:rsidRPr="000C5665">
        <w:rPr>
          <w:rFonts w:ascii="Arial Narrow" w:hAnsi="Arial Narrow" w:cs="Arial"/>
        </w:rPr>
        <w:t>a) Nombre completo</w:t>
      </w:r>
    </w:p>
    <w:p w:rsidR="00D87CC7" w:rsidRPr="000C5665" w:rsidRDefault="00D87CC7" w:rsidP="00A20659">
      <w:pPr>
        <w:jc w:val="both"/>
        <w:rPr>
          <w:rFonts w:ascii="Arial Narrow" w:hAnsi="Arial Narrow" w:cs="Arial"/>
        </w:rPr>
      </w:pPr>
      <w:r w:rsidRPr="000C5665">
        <w:rPr>
          <w:rFonts w:ascii="Arial Narrow" w:hAnsi="Arial Narrow" w:cs="Arial"/>
        </w:rPr>
        <w:t>b) Domicilio y/o correo electrónico</w:t>
      </w:r>
    </w:p>
    <w:p w:rsidR="00D87CC7" w:rsidRPr="000C5665" w:rsidRDefault="00D87CC7" w:rsidP="00C3636F">
      <w:pPr>
        <w:spacing w:line="360" w:lineRule="auto"/>
        <w:jc w:val="both"/>
        <w:rPr>
          <w:rFonts w:ascii="Arial Narrow" w:hAnsi="Arial Narrow" w:cs="Arial"/>
          <w:lang w:val="es-ES"/>
        </w:rPr>
      </w:pPr>
    </w:p>
    <w:p w:rsidR="00D87CC7" w:rsidRPr="000C5665" w:rsidRDefault="00806E11" w:rsidP="00C3636F">
      <w:pPr>
        <w:spacing w:line="360" w:lineRule="auto"/>
        <w:jc w:val="both"/>
        <w:rPr>
          <w:rFonts w:ascii="Arial Narrow" w:hAnsi="Arial Narrow" w:cs="Arial"/>
          <w:lang w:val="es-ES"/>
        </w:rPr>
      </w:pPr>
      <w:r w:rsidRPr="000C5665">
        <w:rPr>
          <w:rFonts w:ascii="Arial Narrow" w:hAnsi="Arial Narrow" w:cs="Arial"/>
          <w:b/>
          <w:lang w:val="es-ES"/>
        </w:rPr>
        <w:t>2</w:t>
      </w:r>
      <w:r w:rsidR="006171D0" w:rsidRPr="000C5665">
        <w:rPr>
          <w:rFonts w:ascii="Arial Narrow" w:hAnsi="Arial Narrow" w:cs="Arial"/>
          <w:b/>
          <w:lang w:val="es-ES"/>
        </w:rPr>
        <w:t xml:space="preserve">.- </w:t>
      </w:r>
      <w:r w:rsidR="00D87CC7" w:rsidRPr="000C5665">
        <w:rPr>
          <w:rFonts w:ascii="Arial Narrow" w:hAnsi="Arial Narrow" w:cs="Arial"/>
          <w:b/>
          <w:lang w:val="es-ES"/>
        </w:rPr>
        <w:t xml:space="preserve">Para participar y concursar dentro del </w:t>
      </w:r>
      <w:r w:rsidR="00A412CC" w:rsidRPr="000C5665">
        <w:rPr>
          <w:rFonts w:ascii="Arial Narrow" w:hAnsi="Arial Narrow" w:cs="Arial"/>
          <w:b/>
          <w:lang w:val="es-ES"/>
        </w:rPr>
        <w:t xml:space="preserve">Premio Estatal </w:t>
      </w:r>
      <w:r w:rsidR="00D87CC7" w:rsidRPr="000C5665">
        <w:rPr>
          <w:rFonts w:ascii="Arial Narrow" w:hAnsi="Arial Narrow" w:cs="Arial"/>
          <w:b/>
          <w:lang w:val="es-ES"/>
        </w:rPr>
        <w:t xml:space="preserve">de </w:t>
      </w:r>
      <w:r w:rsidR="00A412CC" w:rsidRPr="000C5665">
        <w:rPr>
          <w:rFonts w:ascii="Arial Narrow" w:hAnsi="Arial Narrow" w:cs="Arial"/>
          <w:b/>
          <w:lang w:val="es-ES"/>
        </w:rPr>
        <w:t xml:space="preserve">Ciencia </w:t>
      </w:r>
      <w:r w:rsidR="00D87CC7" w:rsidRPr="000C5665">
        <w:rPr>
          <w:rFonts w:ascii="Arial Narrow" w:hAnsi="Arial Narrow" w:cs="Arial"/>
          <w:b/>
          <w:lang w:val="es-ES"/>
        </w:rPr>
        <w:t xml:space="preserve">y </w:t>
      </w:r>
      <w:r w:rsidR="00A412CC" w:rsidRPr="000C5665">
        <w:rPr>
          <w:rFonts w:ascii="Arial Narrow" w:hAnsi="Arial Narrow" w:cs="Arial"/>
          <w:b/>
          <w:lang w:val="es-ES"/>
        </w:rPr>
        <w:t>Tecnología</w:t>
      </w:r>
      <w:r w:rsidR="00D87CC7" w:rsidRPr="000C5665">
        <w:rPr>
          <w:rFonts w:ascii="Arial Narrow" w:hAnsi="Arial Narrow" w:cs="Arial"/>
          <w:b/>
          <w:lang w:val="es-ES"/>
        </w:rPr>
        <w:t>:</w:t>
      </w:r>
    </w:p>
    <w:p w:rsidR="00D87CC7" w:rsidRPr="000C5665" w:rsidRDefault="00D87CC7" w:rsidP="00C3636F">
      <w:pPr>
        <w:spacing w:line="360" w:lineRule="auto"/>
        <w:jc w:val="both"/>
        <w:rPr>
          <w:rFonts w:ascii="Arial Narrow" w:hAnsi="Arial Narrow" w:cs="Arial"/>
          <w:lang w:val="es-ES"/>
        </w:rPr>
      </w:pPr>
    </w:p>
    <w:p w:rsidR="00D87CC7" w:rsidRPr="000C5665" w:rsidRDefault="00D87CC7" w:rsidP="00E815AE">
      <w:pPr>
        <w:jc w:val="both"/>
        <w:rPr>
          <w:rFonts w:ascii="Arial Narrow" w:hAnsi="Arial Narrow" w:cs="Arial"/>
          <w:lang w:val="es-ES"/>
        </w:rPr>
      </w:pPr>
      <w:r w:rsidRPr="000C5665">
        <w:rPr>
          <w:rFonts w:ascii="Arial Narrow" w:hAnsi="Arial Narrow" w:cs="Arial"/>
          <w:lang w:val="es-ES"/>
        </w:rPr>
        <w:t>a) Nombre completo.</w:t>
      </w:r>
    </w:p>
    <w:p w:rsidR="00D87CC7" w:rsidRPr="000C5665" w:rsidRDefault="00D87CC7" w:rsidP="00E815AE">
      <w:pPr>
        <w:jc w:val="both"/>
        <w:rPr>
          <w:rFonts w:ascii="Arial Narrow" w:hAnsi="Arial Narrow" w:cs="Arial"/>
          <w:lang w:val="es-ES"/>
        </w:rPr>
      </w:pPr>
      <w:r w:rsidRPr="000C5665">
        <w:rPr>
          <w:rFonts w:ascii="Arial Narrow" w:hAnsi="Arial Narrow" w:cs="Arial"/>
          <w:lang w:val="es-ES"/>
        </w:rPr>
        <w:t xml:space="preserve">b) Currículo vítae </w:t>
      </w:r>
    </w:p>
    <w:p w:rsidR="00E815AE" w:rsidRPr="000C5665" w:rsidRDefault="00A20659" w:rsidP="00E815AE">
      <w:pPr>
        <w:jc w:val="both"/>
        <w:rPr>
          <w:rFonts w:ascii="Arial Narrow" w:hAnsi="Arial Narrow" w:cs="Arial"/>
          <w:lang w:val="es-ES"/>
        </w:rPr>
      </w:pPr>
      <w:r w:rsidRPr="000C5665">
        <w:rPr>
          <w:rFonts w:ascii="Arial Narrow" w:hAnsi="Arial Narrow" w:cs="Arial"/>
          <w:lang w:val="es-ES"/>
        </w:rPr>
        <w:t xml:space="preserve">c) </w:t>
      </w:r>
      <w:r w:rsidR="00E815AE" w:rsidRPr="000C5665">
        <w:rPr>
          <w:rFonts w:ascii="Arial Narrow" w:hAnsi="Arial Narrow" w:cs="Arial"/>
          <w:lang w:val="es-ES"/>
        </w:rPr>
        <w:t>Domicilio y/o correo electrónico.</w:t>
      </w:r>
    </w:p>
    <w:p w:rsidR="00E815AE" w:rsidRPr="000C5665" w:rsidRDefault="00E815AE" w:rsidP="00531C56">
      <w:pPr>
        <w:jc w:val="both"/>
        <w:rPr>
          <w:rFonts w:ascii="Arial Narrow" w:hAnsi="Arial Narrow" w:cs="Arial"/>
          <w:lang w:val="es-ES"/>
        </w:rPr>
      </w:pPr>
      <w:proofErr w:type="gramStart"/>
      <w:r w:rsidRPr="000C5665">
        <w:rPr>
          <w:rFonts w:ascii="Arial Narrow" w:hAnsi="Arial Narrow" w:cs="Arial"/>
          <w:lang w:val="es-ES"/>
        </w:rPr>
        <w:t>d) ….</w:t>
      </w:r>
      <w:proofErr w:type="gramEnd"/>
    </w:p>
    <w:p w:rsidR="00531C56" w:rsidRPr="000C5665" w:rsidRDefault="00531C56" w:rsidP="00531C56">
      <w:pPr>
        <w:jc w:val="both"/>
        <w:rPr>
          <w:rFonts w:ascii="Arial Narrow" w:hAnsi="Arial Narrow" w:cs="Arial"/>
          <w:lang w:val="es-ES"/>
        </w:rPr>
      </w:pPr>
    </w:p>
    <w:p w:rsidR="00D87CC7" w:rsidRPr="000C5665" w:rsidRDefault="00806E11" w:rsidP="00C3636F">
      <w:pPr>
        <w:spacing w:line="360" w:lineRule="auto"/>
        <w:jc w:val="both"/>
        <w:rPr>
          <w:rFonts w:ascii="Arial Narrow" w:hAnsi="Arial Narrow" w:cs="Arial"/>
          <w:b/>
          <w:lang w:val="es-ES"/>
        </w:rPr>
      </w:pPr>
      <w:r w:rsidRPr="000C5665">
        <w:rPr>
          <w:rFonts w:ascii="Arial Narrow" w:hAnsi="Arial Narrow" w:cs="Arial"/>
          <w:b/>
          <w:lang w:val="es-ES"/>
        </w:rPr>
        <w:t>3</w:t>
      </w:r>
      <w:r w:rsidR="00D87CC7" w:rsidRPr="000C5665">
        <w:rPr>
          <w:rFonts w:ascii="Arial Narrow" w:hAnsi="Arial Narrow" w:cs="Arial"/>
          <w:b/>
          <w:lang w:val="es-ES"/>
        </w:rPr>
        <w:t>.-</w:t>
      </w:r>
      <w:r w:rsidR="00D87CC7" w:rsidRPr="000C5665">
        <w:rPr>
          <w:rFonts w:ascii="Arial Narrow" w:hAnsi="Arial Narrow" w:cs="Arial"/>
          <w:lang w:val="es-ES"/>
        </w:rPr>
        <w:t xml:space="preserve"> </w:t>
      </w:r>
      <w:r w:rsidR="00D87CC7" w:rsidRPr="000C5665">
        <w:rPr>
          <w:rFonts w:ascii="Arial Narrow" w:hAnsi="Arial Narrow" w:cs="Arial"/>
          <w:b/>
          <w:lang w:val="es-ES"/>
        </w:rPr>
        <w:t>Para la recepción y trámite de las solicitudes de acceso a la información pública y de protección de datos personales, en términos de las leyes respectivas:</w:t>
      </w:r>
    </w:p>
    <w:p w:rsidR="00D87CC7" w:rsidRPr="000C5665" w:rsidRDefault="00D87CC7" w:rsidP="00C3636F">
      <w:pPr>
        <w:spacing w:line="360" w:lineRule="auto"/>
        <w:jc w:val="both"/>
        <w:rPr>
          <w:rFonts w:ascii="Arial Narrow" w:hAnsi="Arial Narrow" w:cs="Arial"/>
          <w:lang w:val="es-ES"/>
        </w:rPr>
      </w:pPr>
    </w:p>
    <w:p w:rsidR="00D87CC7" w:rsidRPr="000C5665" w:rsidRDefault="00D87CC7" w:rsidP="00C3636F">
      <w:pPr>
        <w:spacing w:line="360" w:lineRule="auto"/>
        <w:jc w:val="both"/>
        <w:rPr>
          <w:rFonts w:ascii="Arial Narrow" w:hAnsi="Arial Narrow" w:cs="Arial"/>
          <w:b/>
          <w:lang w:val="es-ES"/>
        </w:rPr>
      </w:pPr>
      <w:r w:rsidRPr="000C5665">
        <w:rPr>
          <w:rFonts w:ascii="Arial Narrow" w:hAnsi="Arial Narrow" w:cs="Arial"/>
          <w:b/>
          <w:lang w:val="es-ES"/>
        </w:rPr>
        <w:t>a) Solicitud de acceso a la Información Pública:</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t>- Nombre completo</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t>- Domicilio y/o correo electrónico</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t>- La contenida en los documentos relativos a escrituras públicas o poderes notariales, en el caso de representantes legales de personas físicas o morales.</w:t>
      </w:r>
    </w:p>
    <w:p w:rsidR="00D87CC7" w:rsidRPr="000C5665" w:rsidRDefault="00D87CC7" w:rsidP="00C3636F">
      <w:pPr>
        <w:spacing w:line="360" w:lineRule="auto"/>
        <w:jc w:val="both"/>
        <w:rPr>
          <w:rFonts w:ascii="Arial Narrow" w:hAnsi="Arial Narrow" w:cs="Arial"/>
          <w:lang w:val="es-ES"/>
        </w:rPr>
      </w:pPr>
    </w:p>
    <w:p w:rsidR="00D87CC7" w:rsidRPr="000C5665" w:rsidRDefault="00D87CC7" w:rsidP="00C3636F">
      <w:pPr>
        <w:spacing w:line="360" w:lineRule="auto"/>
        <w:jc w:val="both"/>
        <w:rPr>
          <w:rFonts w:ascii="Arial Narrow" w:hAnsi="Arial Narrow" w:cs="Arial"/>
          <w:b/>
          <w:lang w:val="es-ES"/>
        </w:rPr>
      </w:pPr>
      <w:r w:rsidRPr="000C5665">
        <w:rPr>
          <w:rFonts w:ascii="Arial Narrow" w:hAnsi="Arial Narrow" w:cs="Arial"/>
          <w:b/>
          <w:lang w:val="es-ES"/>
        </w:rPr>
        <w:t>b) Solicitudes de protección de datos personales (Acceso, Rectificación, Cancelación y Oposición)</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t>- Nombre completo</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lastRenderedPageBreak/>
        <w:t>- Domicilio y/o correo electrónico</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t>- La contenida en los documentos de identificación</w:t>
      </w:r>
    </w:p>
    <w:p w:rsidR="00D87CC7" w:rsidRPr="000C5665" w:rsidRDefault="00D87CC7" w:rsidP="00A20659">
      <w:pPr>
        <w:jc w:val="both"/>
        <w:rPr>
          <w:rFonts w:ascii="Arial Narrow" w:hAnsi="Arial Narrow" w:cs="Arial"/>
          <w:lang w:val="es-ES"/>
        </w:rPr>
      </w:pPr>
      <w:r w:rsidRPr="000C5665">
        <w:rPr>
          <w:rFonts w:ascii="Arial Narrow" w:hAnsi="Arial Narrow" w:cs="Arial"/>
          <w:lang w:val="es-ES"/>
        </w:rPr>
        <w:t>- La contenida en los documentos relativos a escrituras públicas o poderes notariales, en el caso de representantes legales de personas físicas o morales.</w:t>
      </w:r>
    </w:p>
    <w:p w:rsidR="00C3636F" w:rsidRPr="000C5665" w:rsidRDefault="00C3636F" w:rsidP="00C3636F">
      <w:pPr>
        <w:spacing w:line="360" w:lineRule="auto"/>
        <w:jc w:val="both"/>
        <w:rPr>
          <w:rFonts w:ascii="Arial Narrow" w:hAnsi="Arial Narrow" w:cs="Arial"/>
          <w:lang w:val="es-ES"/>
        </w:rPr>
      </w:pPr>
    </w:p>
    <w:p w:rsidR="00D87CC7" w:rsidRPr="000C5665" w:rsidRDefault="00806E11" w:rsidP="00C3636F">
      <w:pPr>
        <w:spacing w:line="360" w:lineRule="auto"/>
        <w:jc w:val="both"/>
        <w:rPr>
          <w:rFonts w:ascii="Arial Narrow" w:hAnsi="Arial Narrow" w:cs="Arial"/>
          <w:lang w:val="es-ES"/>
        </w:rPr>
      </w:pPr>
      <w:r w:rsidRPr="000C5665">
        <w:rPr>
          <w:rFonts w:ascii="Arial Narrow" w:hAnsi="Arial Narrow" w:cs="Arial"/>
          <w:b/>
          <w:lang w:val="es-ES"/>
        </w:rPr>
        <w:t>4</w:t>
      </w:r>
      <w:r w:rsidR="00C3636F" w:rsidRPr="000C5665">
        <w:rPr>
          <w:rFonts w:ascii="Arial Narrow" w:hAnsi="Arial Narrow" w:cs="Arial"/>
          <w:b/>
          <w:lang w:val="es-ES"/>
        </w:rPr>
        <w:t>.-</w:t>
      </w:r>
      <w:r w:rsidR="00D87CC7" w:rsidRPr="000C5665">
        <w:rPr>
          <w:rFonts w:ascii="Arial Narrow" w:hAnsi="Arial Narrow" w:cs="Arial"/>
          <w:lang w:val="es-ES"/>
        </w:rPr>
        <w:t xml:space="preserve"> </w:t>
      </w:r>
      <w:r w:rsidR="00603A4D" w:rsidRPr="00603A4D">
        <w:rPr>
          <w:rFonts w:ascii="Arial Narrow" w:hAnsi="Arial Narrow" w:cs="Arial"/>
          <w:b/>
          <w:lang w:val="es-ES"/>
        </w:rPr>
        <w:t>La toma de los</w:t>
      </w:r>
      <w:r w:rsidR="00603A4D">
        <w:rPr>
          <w:rFonts w:ascii="Arial Narrow" w:hAnsi="Arial Narrow" w:cs="Arial"/>
          <w:lang w:val="es-ES"/>
        </w:rPr>
        <w:t xml:space="preserve"> </w:t>
      </w:r>
      <w:r w:rsidR="00D87CC7" w:rsidRPr="000C5665">
        <w:rPr>
          <w:rFonts w:ascii="Arial Narrow" w:hAnsi="Arial Narrow" w:cs="Arial"/>
          <w:b/>
          <w:lang w:val="es-ES"/>
        </w:rPr>
        <w:t xml:space="preserve">datos personales antes descritos, en cuanto a la </w:t>
      </w:r>
      <w:r w:rsidR="00D87CC7" w:rsidRPr="000C5665">
        <w:rPr>
          <w:rFonts w:ascii="Arial Narrow" w:hAnsi="Arial Narrow" w:cs="Arial"/>
          <w:b/>
        </w:rPr>
        <w:t>participación de los particulares a los eventos organizados y llevados a cabo por el COSCYT, así como de las</w:t>
      </w:r>
      <w:r w:rsidR="00D87CC7" w:rsidRPr="000C5665">
        <w:rPr>
          <w:rFonts w:ascii="Arial Narrow" w:hAnsi="Arial Narrow" w:cs="Arial"/>
          <w:b/>
          <w:lang w:val="es-ES"/>
        </w:rPr>
        <w:t xml:space="preserve"> solicitudes de acceso a la información pública y protección de datos personales</w:t>
      </w:r>
      <w:r w:rsidR="00D87CC7" w:rsidRPr="000C5665">
        <w:rPr>
          <w:rFonts w:ascii="Arial Narrow" w:hAnsi="Arial Narrow" w:cs="Arial"/>
          <w:lang w:val="es-ES"/>
        </w:rPr>
        <w:t xml:space="preserve">. </w:t>
      </w:r>
    </w:p>
    <w:p w:rsidR="00D87CC7" w:rsidRPr="000C5665" w:rsidRDefault="00D87CC7" w:rsidP="00C3636F">
      <w:pPr>
        <w:spacing w:line="360" w:lineRule="auto"/>
        <w:jc w:val="both"/>
        <w:rPr>
          <w:rFonts w:ascii="Arial Narrow" w:hAnsi="Arial Narrow" w:cs="Arial"/>
          <w:lang w:val="es-ES"/>
        </w:rPr>
      </w:pPr>
    </w:p>
    <w:p w:rsidR="00C3636F" w:rsidRPr="000C5665" w:rsidRDefault="00D87CC7" w:rsidP="00C3636F">
      <w:pPr>
        <w:spacing w:line="360" w:lineRule="auto"/>
        <w:jc w:val="both"/>
        <w:rPr>
          <w:rFonts w:ascii="Arial Narrow" w:hAnsi="Arial Narrow" w:cs="Arial"/>
          <w:lang w:val="es-ES"/>
        </w:rPr>
      </w:pPr>
      <w:r w:rsidRPr="000C5665">
        <w:rPr>
          <w:rFonts w:ascii="Arial Narrow" w:hAnsi="Arial Narrow" w:cs="Arial"/>
          <w:lang w:val="es-ES"/>
        </w:rPr>
        <w:t xml:space="preserve">Datos Personales que son los estrictamente necesarios para llevar a cabo las finalidades previstas en el presente aviso de privacidad, de conformidad con lo dispuesto por los artículos 1, 3 fracciones XII y XIII; 49, 50, 51, 52 fracción III de la Ley de Ciencia y Tecnología del Estado de Baja California Sur; los artículos 129 fracciones I y IV de la Ley de Transparencia y Acceso a la Información Pública del Estado de Baja California Sur; y 48 fracciones I y II de la Ley de Protección de Datos Personales en posesión de Sujetos Obligados en el Estado de Baja California Sur. No obstante lo anterior, puede manifestar su negativa del tratamiento de sus datos personales </w:t>
      </w:r>
      <w:r w:rsidR="00C3636F" w:rsidRPr="000C5665">
        <w:rPr>
          <w:rFonts w:ascii="Arial Narrow" w:hAnsi="Arial Narrow" w:cs="Arial"/>
          <w:lang w:val="es-ES"/>
        </w:rPr>
        <w:t xml:space="preserve">ya sea de manera verbal o por escrito al momento en que sean requeridos o con posterioridad una vez obtenidos, mediante escrito presentado en las oficinas de éste Consejo ubicadas en el proemio del presente aviso o al correo electrónico </w:t>
      </w:r>
      <w:r w:rsidR="003B34C5" w:rsidRPr="000C5665">
        <w:rPr>
          <w:rFonts w:ascii="Arial Narrow" w:hAnsi="Arial Narrow" w:cs="Arial"/>
          <w:lang w:val="es-ES"/>
        </w:rPr>
        <w:t>de la Unidad de Transparencia</w:t>
      </w:r>
      <w:r w:rsidR="00C3636F" w:rsidRPr="000C5665">
        <w:rPr>
          <w:rFonts w:ascii="Arial Narrow" w:hAnsi="Arial Narrow" w:cs="Arial"/>
          <w:lang w:val="es-ES"/>
        </w:rPr>
        <w:t xml:space="preserve"> </w:t>
      </w:r>
      <w:hyperlink r:id="rId6" w:history="1">
        <w:r w:rsidR="0033780B" w:rsidRPr="000C5665">
          <w:rPr>
            <w:rStyle w:val="Hipervnculo"/>
            <w:rFonts w:ascii="Arial Narrow" w:hAnsi="Arial Narrow" w:cs="Arial"/>
            <w:b/>
            <w:lang w:val="es-ES"/>
          </w:rPr>
          <w:t>utransparencia@coscyt.mx</w:t>
        </w:r>
      </w:hyperlink>
      <w:r w:rsidR="0033780B" w:rsidRPr="000C5665">
        <w:rPr>
          <w:rFonts w:ascii="Arial Narrow" w:hAnsi="Arial Narrow" w:cs="Arial"/>
          <w:b/>
          <w:lang w:val="es-ES"/>
        </w:rPr>
        <w:t xml:space="preserve"> </w:t>
      </w:r>
      <w:bookmarkStart w:id="0" w:name="_GoBack"/>
      <w:bookmarkEnd w:id="0"/>
    </w:p>
    <w:p w:rsidR="00C3636F" w:rsidRPr="000C5665" w:rsidRDefault="00C3636F" w:rsidP="00C3636F">
      <w:pPr>
        <w:spacing w:line="360" w:lineRule="auto"/>
        <w:jc w:val="both"/>
        <w:rPr>
          <w:rFonts w:ascii="Arial Narrow" w:hAnsi="Arial Narrow" w:cs="Arial"/>
          <w:lang w:val="es-ES"/>
        </w:rPr>
      </w:pPr>
    </w:p>
    <w:p w:rsidR="00C3636F" w:rsidRPr="000C5665" w:rsidRDefault="00C3636F" w:rsidP="00C3636F">
      <w:pPr>
        <w:spacing w:line="360" w:lineRule="auto"/>
        <w:jc w:val="both"/>
        <w:rPr>
          <w:rFonts w:ascii="Arial Narrow" w:hAnsi="Arial Narrow" w:cs="Arial"/>
          <w:lang w:val="es-ES"/>
        </w:rPr>
      </w:pPr>
      <w:r w:rsidRPr="000C5665">
        <w:rPr>
          <w:rFonts w:ascii="Arial Narrow" w:hAnsi="Arial Narrow" w:cs="Arial"/>
          <w:lang w:val="es-ES"/>
        </w:rPr>
        <w:t xml:space="preserve">También se le hace del conocimiento, que respecto a los datos personales descritos en el presente aviso, puede ejercer los derechos de Acceso, Rectificación, Cancelación u Oposición </w:t>
      </w:r>
      <w:r w:rsidR="00FC1F41" w:rsidRPr="000C5665">
        <w:rPr>
          <w:rFonts w:ascii="Arial Narrow" w:hAnsi="Arial Narrow" w:cs="Arial"/>
          <w:lang w:val="es-ES"/>
        </w:rPr>
        <w:t>en los términos y plazos señalados en la Ley de Protección de Datos Personales en posesión de Sujetos Obligados en el Estado de Baja California Sur, en las siguientes vías:</w:t>
      </w:r>
    </w:p>
    <w:p w:rsidR="00FC1F41" w:rsidRPr="000C5665" w:rsidRDefault="00FC1F41" w:rsidP="00C3636F">
      <w:pPr>
        <w:spacing w:line="360" w:lineRule="auto"/>
        <w:jc w:val="both"/>
        <w:rPr>
          <w:rFonts w:ascii="Arial Narrow" w:hAnsi="Arial Narrow" w:cs="Arial"/>
          <w:lang w:val="es-ES"/>
        </w:rPr>
      </w:pPr>
    </w:p>
    <w:p w:rsidR="00FC1F41" w:rsidRPr="000C5665" w:rsidRDefault="00FC1F41" w:rsidP="00C3636F">
      <w:pPr>
        <w:spacing w:line="360" w:lineRule="auto"/>
        <w:jc w:val="both"/>
        <w:rPr>
          <w:rFonts w:ascii="Arial Narrow" w:hAnsi="Arial Narrow" w:cs="Arial"/>
          <w:lang w:val="es-ES"/>
        </w:rPr>
      </w:pPr>
      <w:r w:rsidRPr="000C5665">
        <w:rPr>
          <w:rFonts w:ascii="Arial Narrow" w:hAnsi="Arial Narrow" w:cs="Arial"/>
          <w:lang w:val="es-ES"/>
        </w:rPr>
        <w:t xml:space="preserve">1.- </w:t>
      </w:r>
      <w:r w:rsidRPr="000C5665">
        <w:rPr>
          <w:rFonts w:ascii="Arial Narrow" w:hAnsi="Arial Narrow" w:cs="Arial"/>
          <w:b/>
          <w:lang w:val="es-ES"/>
        </w:rPr>
        <w:t>DE MANERA PRESENCIAL</w:t>
      </w:r>
      <w:r w:rsidRPr="000C5665">
        <w:rPr>
          <w:rFonts w:ascii="Arial Narrow" w:hAnsi="Arial Narrow" w:cs="Arial"/>
          <w:lang w:val="es-ES"/>
        </w:rPr>
        <w:t xml:space="preserve">: En la Unidad de Transparencia ubicada en las oficinas de éste Consejo, en el domicilio señalado en el proemio del presente aviso de privacidad, mediante escrito libre u formato, el cual deberá de contener los requisitos señalados en el artículo 48 de la </w:t>
      </w:r>
      <w:r w:rsidR="00A20659" w:rsidRPr="000C5665">
        <w:rPr>
          <w:rFonts w:ascii="Arial Narrow" w:hAnsi="Arial Narrow" w:cs="Arial"/>
          <w:lang w:val="es-ES"/>
        </w:rPr>
        <w:t>Ley de Protección de Datos Personales en posesión de Sujetos Obligados en el Estado de Baja California Sur</w:t>
      </w:r>
      <w:r w:rsidRPr="000C5665">
        <w:rPr>
          <w:rFonts w:ascii="Arial Narrow" w:hAnsi="Arial Narrow" w:cs="Arial"/>
          <w:lang w:val="es-ES"/>
        </w:rPr>
        <w:t>.</w:t>
      </w:r>
    </w:p>
    <w:p w:rsidR="00FC1F41" w:rsidRPr="000C5665" w:rsidRDefault="00FC1F41" w:rsidP="00C3636F">
      <w:pPr>
        <w:spacing w:line="360" w:lineRule="auto"/>
        <w:jc w:val="both"/>
        <w:rPr>
          <w:rFonts w:ascii="Arial Narrow" w:hAnsi="Arial Narrow" w:cs="Arial"/>
          <w:lang w:val="es-ES"/>
        </w:rPr>
      </w:pPr>
    </w:p>
    <w:p w:rsidR="00FC1F41" w:rsidRPr="000C5665" w:rsidRDefault="00FC1F41" w:rsidP="00FC1F41">
      <w:pPr>
        <w:spacing w:line="360" w:lineRule="auto"/>
        <w:jc w:val="both"/>
        <w:rPr>
          <w:rFonts w:ascii="Arial Narrow" w:hAnsi="Arial Narrow" w:cs="Arial"/>
          <w:lang w:val="es-ES"/>
        </w:rPr>
      </w:pPr>
      <w:r w:rsidRPr="000C5665">
        <w:rPr>
          <w:rFonts w:ascii="Arial Narrow" w:hAnsi="Arial Narrow" w:cs="Arial"/>
          <w:lang w:val="es-ES"/>
        </w:rPr>
        <w:t xml:space="preserve">2- </w:t>
      </w:r>
      <w:r w:rsidRPr="000C5665">
        <w:rPr>
          <w:rFonts w:ascii="Arial Narrow" w:hAnsi="Arial Narrow" w:cs="Arial"/>
          <w:b/>
          <w:lang w:val="es-ES"/>
        </w:rPr>
        <w:t>DE MANERA ELECTRÓNICA</w:t>
      </w:r>
      <w:r w:rsidRPr="000C5665">
        <w:rPr>
          <w:rFonts w:ascii="Arial Narrow" w:hAnsi="Arial Narrow" w:cs="Arial"/>
          <w:lang w:val="es-ES"/>
        </w:rPr>
        <w:t>:</w:t>
      </w:r>
      <w:r w:rsidRPr="000C5665">
        <w:rPr>
          <w:rFonts w:ascii="Arial Narrow" w:hAnsi="Arial Narrow" w:cs="Arial"/>
          <w:b/>
          <w:lang w:val="es-ES"/>
        </w:rPr>
        <w:t xml:space="preserve"> </w:t>
      </w:r>
      <w:r w:rsidRPr="000C5665">
        <w:rPr>
          <w:rFonts w:ascii="Arial Narrow" w:hAnsi="Arial Narrow" w:cs="Arial"/>
          <w:lang w:val="es-ES"/>
        </w:rPr>
        <w:t xml:space="preserve">En la Plataforma Nacional de Transparencia, ubicada en la dirección web: </w:t>
      </w:r>
      <w:r w:rsidRPr="000C5665">
        <w:rPr>
          <w:rFonts w:ascii="Arial Narrow" w:hAnsi="Arial Narrow" w:cs="Arial"/>
          <w:b/>
          <w:lang w:val="es-ES"/>
        </w:rPr>
        <w:t>http://www.plataformadetransparencia.org.mx/web/guest/inicio</w:t>
      </w:r>
      <w:r w:rsidRPr="000C5665">
        <w:rPr>
          <w:rFonts w:ascii="Arial Narrow" w:hAnsi="Arial Narrow" w:cs="Arial"/>
          <w:lang w:val="es-ES"/>
        </w:rPr>
        <w:t xml:space="preserve">; o al correo electrónico, de la Unidad de Transparencia: </w:t>
      </w:r>
      <w:r w:rsidR="0033780B" w:rsidRPr="000C5665">
        <w:rPr>
          <w:rFonts w:ascii="Arial Narrow" w:hAnsi="Arial Narrow" w:cs="Arial"/>
          <w:b/>
          <w:lang w:val="es-ES"/>
        </w:rPr>
        <w:t>utransparencia</w:t>
      </w:r>
      <w:r w:rsidRPr="000C5665">
        <w:rPr>
          <w:rFonts w:ascii="Arial Narrow" w:hAnsi="Arial Narrow" w:cs="Arial"/>
          <w:b/>
          <w:lang w:val="es-ES"/>
        </w:rPr>
        <w:t>@coscyt.mx</w:t>
      </w:r>
      <w:r w:rsidRPr="000C5665">
        <w:rPr>
          <w:rFonts w:ascii="Arial Narrow" w:hAnsi="Arial Narrow" w:cs="Arial"/>
          <w:lang w:val="es-ES"/>
        </w:rPr>
        <w:t xml:space="preserve">, debiendo por esta última vía, cumplir con los requisitos </w:t>
      </w:r>
      <w:r w:rsidRPr="000C5665">
        <w:rPr>
          <w:rFonts w:ascii="Arial Narrow" w:hAnsi="Arial Narrow" w:cs="Arial"/>
          <w:lang w:val="es-ES"/>
        </w:rPr>
        <w:lastRenderedPageBreak/>
        <w:t xml:space="preserve">señalados en el artículo 48 de la </w:t>
      </w:r>
      <w:r w:rsidR="00A20659" w:rsidRPr="000C5665">
        <w:rPr>
          <w:rFonts w:ascii="Arial Narrow" w:hAnsi="Arial Narrow" w:cs="Arial"/>
          <w:lang w:val="es-ES"/>
        </w:rPr>
        <w:t>Ley de Protección de Datos Personales en posesión de Sujetos Obligados en el Estado de Baja California Sur</w:t>
      </w:r>
      <w:r w:rsidRPr="000C5665">
        <w:rPr>
          <w:rFonts w:ascii="Arial Narrow" w:hAnsi="Arial Narrow" w:cs="Arial"/>
          <w:lang w:val="es-ES"/>
        </w:rPr>
        <w:t>.</w:t>
      </w:r>
    </w:p>
    <w:p w:rsidR="003B34C5" w:rsidRPr="000C5665" w:rsidRDefault="003B34C5" w:rsidP="00FC1F41">
      <w:pPr>
        <w:spacing w:line="360" w:lineRule="auto"/>
        <w:jc w:val="both"/>
        <w:rPr>
          <w:rFonts w:ascii="Arial Narrow" w:hAnsi="Arial Narrow" w:cs="Arial"/>
          <w:lang w:val="es-ES"/>
        </w:rPr>
      </w:pPr>
    </w:p>
    <w:p w:rsidR="00A20659" w:rsidRPr="000C5665" w:rsidRDefault="000F5DA9" w:rsidP="00FC1F41">
      <w:pPr>
        <w:spacing w:line="360" w:lineRule="auto"/>
        <w:jc w:val="both"/>
        <w:rPr>
          <w:rFonts w:ascii="Arial Narrow" w:hAnsi="Arial Narrow" w:cs="Arial"/>
          <w:lang w:val="es-ES"/>
        </w:rPr>
      </w:pPr>
      <w:r w:rsidRPr="000C5665">
        <w:rPr>
          <w:rFonts w:ascii="Arial Narrow" w:hAnsi="Arial Narrow" w:cs="Arial"/>
          <w:lang w:val="es-ES"/>
        </w:rPr>
        <w:t>Las transferencia de sus datos personales que requieran de su consentimiento y no estén comprendidas en los casos de excepción éste, dispuestas en los artículos 16, 69 y 73 de Ley de Protección de Datos Personales en posesión de Sujetos Obligados en el Estado de Baja California Sur, se le harán del conocimiento en el domicilio o correo electrónico con que cuente éste Consejo, donde se le informará:</w:t>
      </w:r>
    </w:p>
    <w:p w:rsidR="000F5DA9" w:rsidRPr="000C5665" w:rsidRDefault="000F5DA9" w:rsidP="00FC1F41">
      <w:pPr>
        <w:spacing w:line="360" w:lineRule="auto"/>
        <w:jc w:val="both"/>
        <w:rPr>
          <w:rFonts w:ascii="Arial Narrow" w:hAnsi="Arial Narrow" w:cs="Arial"/>
          <w:lang w:val="es-ES"/>
        </w:rPr>
      </w:pPr>
    </w:p>
    <w:p w:rsidR="000F5DA9" w:rsidRPr="000C5665" w:rsidRDefault="000F5DA9" w:rsidP="000F5DA9">
      <w:pPr>
        <w:spacing w:line="360" w:lineRule="auto"/>
        <w:jc w:val="both"/>
        <w:rPr>
          <w:rFonts w:ascii="Arial Narrow" w:hAnsi="Arial Narrow" w:cs="Arial"/>
          <w:lang w:val="es-ES"/>
        </w:rPr>
      </w:pPr>
      <w:r w:rsidRPr="000C5665">
        <w:rPr>
          <w:rFonts w:ascii="Arial Narrow" w:hAnsi="Arial Narrow" w:cs="Arial"/>
          <w:lang w:val="es-ES"/>
        </w:rPr>
        <w:t>a) Las Autoridades, poderes, entidades, órganos y organismos gubernamentales del Estado de Baja California Sur, estatales o municipales, y las personas físicas o jurídicas a las que fueron transferidos los datos personales.</w:t>
      </w:r>
    </w:p>
    <w:p w:rsidR="000F5DA9" w:rsidRPr="000C5665" w:rsidRDefault="000F5DA9" w:rsidP="00FC1F41">
      <w:pPr>
        <w:spacing w:line="360" w:lineRule="auto"/>
        <w:jc w:val="both"/>
        <w:rPr>
          <w:rFonts w:ascii="Arial Narrow" w:hAnsi="Arial Narrow" w:cs="Arial"/>
          <w:lang w:val="es-ES"/>
        </w:rPr>
      </w:pPr>
      <w:r w:rsidRPr="000C5665">
        <w:rPr>
          <w:rFonts w:ascii="Arial Narrow" w:hAnsi="Arial Narrow" w:cs="Arial"/>
          <w:lang w:val="es-ES"/>
        </w:rPr>
        <w:t>b) La finalidad para la cuales fueron hechos dichas transferencias.</w:t>
      </w:r>
      <w:r w:rsidRPr="000C5665">
        <w:rPr>
          <w:rFonts w:ascii="Arial Narrow" w:hAnsi="Arial Narrow" w:cs="Arial"/>
          <w:lang w:val="es-ES"/>
        </w:rPr>
        <w:cr/>
      </w:r>
    </w:p>
    <w:p w:rsidR="003B34C5" w:rsidRPr="000C5665" w:rsidRDefault="003B34C5" w:rsidP="00FC1F41">
      <w:pPr>
        <w:spacing w:line="360" w:lineRule="auto"/>
        <w:jc w:val="both"/>
        <w:rPr>
          <w:rFonts w:ascii="Arial Narrow" w:hAnsi="Arial Narrow" w:cs="Arial"/>
          <w:b/>
          <w:lang w:val="es-ES"/>
        </w:rPr>
      </w:pPr>
      <w:r w:rsidRPr="000C5665">
        <w:rPr>
          <w:rFonts w:ascii="Arial Narrow" w:hAnsi="Arial Narrow" w:cs="Arial"/>
          <w:lang w:val="es-ES"/>
        </w:rPr>
        <w:t xml:space="preserve">Por último, se le hace del conocimiento que los cambios que se hagan al presente aviso de privacidad integral, se harán del conocimiento a través </w:t>
      </w:r>
      <w:r w:rsidR="000F5DA9" w:rsidRPr="000C5665">
        <w:rPr>
          <w:rFonts w:ascii="Arial Narrow" w:hAnsi="Arial Narrow" w:cs="Arial"/>
          <w:lang w:val="es-ES"/>
        </w:rPr>
        <w:t xml:space="preserve">de los medios con que cuenta éste Consejo, además </w:t>
      </w:r>
      <w:r w:rsidRPr="000C5665">
        <w:rPr>
          <w:rFonts w:ascii="Arial Narrow" w:hAnsi="Arial Narrow" w:cs="Arial"/>
          <w:lang w:val="es-ES"/>
        </w:rPr>
        <w:t xml:space="preserve">del portal de internet </w:t>
      </w:r>
      <w:r w:rsidR="000F5DA9" w:rsidRPr="000C5665">
        <w:rPr>
          <w:rFonts w:ascii="Arial Narrow" w:hAnsi="Arial Narrow" w:cs="Arial"/>
          <w:lang w:val="es-ES"/>
        </w:rPr>
        <w:t>institucional</w:t>
      </w:r>
      <w:r w:rsidRPr="000C5665">
        <w:rPr>
          <w:rFonts w:ascii="Arial Narrow" w:hAnsi="Arial Narrow" w:cs="Arial"/>
          <w:lang w:val="es-ES"/>
        </w:rPr>
        <w:t xml:space="preserve"> ubicada en la dirección web: </w:t>
      </w:r>
      <w:r w:rsidR="000F5DA9" w:rsidRPr="000C5665">
        <w:rPr>
          <w:rFonts w:ascii="Arial Narrow" w:hAnsi="Arial Narrow" w:cs="Arial"/>
          <w:b/>
          <w:lang w:val="es-ES"/>
        </w:rPr>
        <w:t>http://coscyt.mx/</w:t>
      </w:r>
    </w:p>
    <w:sectPr w:rsidR="003B34C5" w:rsidRPr="000C566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5B" w:rsidRDefault="00AB065B" w:rsidP="00E233F4">
      <w:r>
        <w:separator/>
      </w:r>
    </w:p>
  </w:endnote>
  <w:endnote w:type="continuationSeparator" w:id="0">
    <w:p w:rsidR="00AB065B" w:rsidRDefault="00AB065B" w:rsidP="00E2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5B" w:rsidRDefault="00AB065B" w:rsidP="00E233F4">
      <w:r>
        <w:separator/>
      </w:r>
    </w:p>
  </w:footnote>
  <w:footnote w:type="continuationSeparator" w:id="0">
    <w:p w:rsidR="00AB065B" w:rsidRDefault="00AB065B" w:rsidP="00E2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5" w:rsidRDefault="000C5665" w:rsidP="000C5665">
    <w:pPr>
      <w:pStyle w:val="Encabezado"/>
      <w:jc w:val="center"/>
      <w:rPr>
        <w:sz w:val="32"/>
      </w:rPr>
    </w:pPr>
    <w:r>
      <w:rPr>
        <w:sz w:val="32"/>
      </w:rPr>
      <w:t>Consejo Sudcaliforniano de Ciencia y Tecnología</w:t>
    </w:r>
  </w:p>
  <w:p w:rsidR="000C5665" w:rsidRPr="000C5665" w:rsidRDefault="000C5665" w:rsidP="000C5665">
    <w:pPr>
      <w:pStyle w:val="Encabezado"/>
      <w:jc w:val="center"/>
      <w:rPr>
        <w:sz w:val="32"/>
      </w:rPr>
    </w:pPr>
    <w:r>
      <w:rPr>
        <w:sz w:val="32"/>
      </w:rPr>
      <w:t xml:space="preserve"> </w:t>
    </w:r>
    <w:r>
      <w:rPr>
        <w:noProof/>
        <w:sz w:val="32"/>
        <w:lang w:eastAsia="es-MX"/>
      </w:rPr>
      <w:drawing>
        <wp:inline distT="0" distB="0" distL="0" distR="0">
          <wp:extent cx="1362075" cy="74549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cy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040" cy="761343"/>
                  </a:xfrm>
                  <a:prstGeom prst="rect">
                    <a:avLst/>
                  </a:prstGeom>
                </pic:spPr>
              </pic:pic>
            </a:graphicData>
          </a:graphic>
        </wp:inline>
      </w:drawing>
    </w:r>
    <w:r>
      <w:rPr>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7"/>
    <w:rsid w:val="000C5665"/>
    <w:rsid w:val="000F5DA9"/>
    <w:rsid w:val="0033780B"/>
    <w:rsid w:val="003B34C5"/>
    <w:rsid w:val="00531C56"/>
    <w:rsid w:val="005A1392"/>
    <w:rsid w:val="00603A4D"/>
    <w:rsid w:val="006171D0"/>
    <w:rsid w:val="00794FA9"/>
    <w:rsid w:val="00806E11"/>
    <w:rsid w:val="00A20659"/>
    <w:rsid w:val="00A40FD0"/>
    <w:rsid w:val="00A412CC"/>
    <w:rsid w:val="00AB065B"/>
    <w:rsid w:val="00B22A9F"/>
    <w:rsid w:val="00BA3F43"/>
    <w:rsid w:val="00C3636F"/>
    <w:rsid w:val="00C6244F"/>
    <w:rsid w:val="00C6644D"/>
    <w:rsid w:val="00D45D49"/>
    <w:rsid w:val="00D57CED"/>
    <w:rsid w:val="00D864CE"/>
    <w:rsid w:val="00D87CC7"/>
    <w:rsid w:val="00E233F4"/>
    <w:rsid w:val="00E7256B"/>
    <w:rsid w:val="00E815AE"/>
    <w:rsid w:val="00F375DF"/>
    <w:rsid w:val="00FC1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30C67-1C82-413D-92F0-70C16665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C7"/>
    <w:pPr>
      <w:jc w:val="righ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636F"/>
    <w:rPr>
      <w:color w:val="0563C1" w:themeColor="hyperlink"/>
      <w:u w:val="single"/>
    </w:rPr>
  </w:style>
  <w:style w:type="paragraph" w:styleId="Textodeglobo">
    <w:name w:val="Balloon Text"/>
    <w:basedOn w:val="Normal"/>
    <w:link w:val="TextodegloboCar"/>
    <w:uiPriority w:val="99"/>
    <w:semiHidden/>
    <w:unhideWhenUsed/>
    <w:rsid w:val="000F5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DA9"/>
    <w:rPr>
      <w:rFonts w:ascii="Tahoma" w:eastAsia="Calibri" w:hAnsi="Tahoma" w:cs="Tahoma"/>
      <w:sz w:val="16"/>
      <w:szCs w:val="16"/>
    </w:rPr>
  </w:style>
  <w:style w:type="paragraph" w:styleId="Encabezado">
    <w:name w:val="header"/>
    <w:basedOn w:val="Normal"/>
    <w:link w:val="EncabezadoCar"/>
    <w:uiPriority w:val="99"/>
    <w:unhideWhenUsed/>
    <w:rsid w:val="00E233F4"/>
    <w:pPr>
      <w:tabs>
        <w:tab w:val="center" w:pos="4419"/>
        <w:tab w:val="right" w:pos="8838"/>
      </w:tabs>
    </w:pPr>
  </w:style>
  <w:style w:type="character" w:customStyle="1" w:styleId="EncabezadoCar">
    <w:name w:val="Encabezado Car"/>
    <w:basedOn w:val="Fuentedeprrafopredeter"/>
    <w:link w:val="Encabezado"/>
    <w:uiPriority w:val="99"/>
    <w:rsid w:val="00E233F4"/>
    <w:rPr>
      <w:rFonts w:ascii="Calibri" w:eastAsia="Calibri" w:hAnsi="Calibri" w:cs="Times New Roman"/>
    </w:rPr>
  </w:style>
  <w:style w:type="paragraph" w:styleId="Piedepgina">
    <w:name w:val="footer"/>
    <w:basedOn w:val="Normal"/>
    <w:link w:val="PiedepginaCar"/>
    <w:uiPriority w:val="99"/>
    <w:unhideWhenUsed/>
    <w:rsid w:val="00E233F4"/>
    <w:pPr>
      <w:tabs>
        <w:tab w:val="center" w:pos="4419"/>
        <w:tab w:val="right" w:pos="8838"/>
      </w:tabs>
    </w:pPr>
  </w:style>
  <w:style w:type="character" w:customStyle="1" w:styleId="PiedepginaCar">
    <w:name w:val="Pie de página Car"/>
    <w:basedOn w:val="Fuentedeprrafopredeter"/>
    <w:link w:val="Piedepgina"/>
    <w:uiPriority w:val="99"/>
    <w:rsid w:val="00E233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3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ransparencia@coscyt.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Jurídico</dc:creator>
  <cp:lastModifiedBy>Cecilia</cp:lastModifiedBy>
  <cp:revision>20</cp:revision>
  <dcterms:created xsi:type="dcterms:W3CDTF">2018-03-23T00:00:00Z</dcterms:created>
  <dcterms:modified xsi:type="dcterms:W3CDTF">2018-04-19T16:28:00Z</dcterms:modified>
</cp:coreProperties>
</file>